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5E5" w:rsidRPr="00093C25" w:rsidRDefault="002E45E5" w:rsidP="00243C71">
      <w:pPr>
        <w:jc w:val="center"/>
        <w:rPr>
          <w:b/>
          <w:bCs/>
          <w:sz w:val="28"/>
          <w:szCs w:val="28"/>
        </w:rPr>
      </w:pPr>
      <w:r w:rsidRPr="00093C25">
        <w:rPr>
          <w:b/>
          <w:bCs/>
          <w:sz w:val="28"/>
          <w:szCs w:val="28"/>
        </w:rPr>
        <w:t xml:space="preserve">МИНИСТЕРСТВО ОБРАЗОВАНИЯ РЕСПУБЛИКИ БЕЛАРУСЬ </w:t>
      </w:r>
    </w:p>
    <w:p w:rsidR="002E45E5" w:rsidRPr="00093C25" w:rsidRDefault="002E45E5" w:rsidP="00115F22">
      <w:pPr>
        <w:jc w:val="center"/>
        <w:rPr>
          <w:b/>
          <w:bCs/>
          <w:sz w:val="28"/>
          <w:szCs w:val="28"/>
        </w:rPr>
      </w:pPr>
      <w:r w:rsidRPr="00093C25">
        <w:rPr>
          <w:sz w:val="28"/>
          <w:szCs w:val="28"/>
        </w:rPr>
        <w:t>Учебно-методическое объединение по военному образованию</w:t>
      </w:r>
    </w:p>
    <w:p w:rsidR="002E45E5" w:rsidRPr="00093C25" w:rsidRDefault="002E45E5" w:rsidP="00115F22">
      <w:pPr>
        <w:jc w:val="center"/>
        <w:rPr>
          <w:b/>
          <w:bCs/>
          <w:sz w:val="28"/>
          <w:szCs w:val="28"/>
        </w:rPr>
      </w:pPr>
    </w:p>
    <w:p w:rsidR="002E45E5" w:rsidRPr="00093C25" w:rsidRDefault="002E45E5" w:rsidP="00115F22">
      <w:pPr>
        <w:jc w:val="center"/>
        <w:rPr>
          <w:b/>
          <w:bCs/>
          <w:sz w:val="28"/>
          <w:szCs w:val="28"/>
        </w:rPr>
      </w:pPr>
    </w:p>
    <w:p w:rsidR="002E45E5" w:rsidRPr="00093C25" w:rsidRDefault="002E45E5" w:rsidP="00115F22">
      <w:pPr>
        <w:ind w:left="4253"/>
        <w:rPr>
          <w:b/>
          <w:bCs/>
          <w:sz w:val="28"/>
          <w:szCs w:val="28"/>
        </w:rPr>
      </w:pPr>
      <w:r w:rsidRPr="00093C25">
        <w:rPr>
          <w:b/>
          <w:bCs/>
          <w:sz w:val="28"/>
          <w:szCs w:val="28"/>
        </w:rPr>
        <w:t>УТВЕРЖДАЮ</w:t>
      </w:r>
    </w:p>
    <w:p w:rsidR="002E45E5" w:rsidRPr="00093C25" w:rsidRDefault="002E45E5" w:rsidP="00115F22">
      <w:pPr>
        <w:ind w:left="4253"/>
        <w:rPr>
          <w:sz w:val="28"/>
          <w:szCs w:val="28"/>
        </w:rPr>
      </w:pPr>
      <w:r w:rsidRPr="00093C25">
        <w:rPr>
          <w:sz w:val="28"/>
          <w:szCs w:val="28"/>
        </w:rPr>
        <w:t xml:space="preserve">Первый заместитель Министра образования </w:t>
      </w:r>
    </w:p>
    <w:p w:rsidR="002E45E5" w:rsidRPr="00093C25" w:rsidRDefault="002E45E5" w:rsidP="00115F22">
      <w:pPr>
        <w:ind w:left="4253"/>
        <w:rPr>
          <w:sz w:val="28"/>
          <w:szCs w:val="28"/>
        </w:rPr>
      </w:pPr>
      <w:r w:rsidRPr="00093C25">
        <w:rPr>
          <w:sz w:val="28"/>
          <w:szCs w:val="28"/>
        </w:rPr>
        <w:t xml:space="preserve">Республики Беларусь </w:t>
      </w:r>
    </w:p>
    <w:p w:rsidR="002E45E5" w:rsidRPr="00093C25" w:rsidRDefault="002E45E5" w:rsidP="00115F22">
      <w:pPr>
        <w:ind w:left="4253"/>
        <w:rPr>
          <w:sz w:val="28"/>
          <w:szCs w:val="28"/>
        </w:rPr>
      </w:pPr>
      <w:r w:rsidRPr="00093C25">
        <w:rPr>
          <w:sz w:val="28"/>
          <w:szCs w:val="28"/>
        </w:rPr>
        <w:t>___</w:t>
      </w:r>
      <w:r>
        <w:rPr>
          <w:sz w:val="28"/>
          <w:szCs w:val="28"/>
        </w:rPr>
        <w:t>___________________________________</w:t>
      </w:r>
    </w:p>
    <w:p w:rsidR="002E45E5" w:rsidRPr="00093C25" w:rsidRDefault="002E45E5" w:rsidP="00115F22">
      <w:pPr>
        <w:ind w:left="4253"/>
        <w:rPr>
          <w:sz w:val="28"/>
          <w:szCs w:val="28"/>
        </w:rPr>
      </w:pPr>
      <w:r w:rsidRPr="00093C25">
        <w:rPr>
          <w:sz w:val="28"/>
          <w:szCs w:val="28"/>
        </w:rPr>
        <w:t>«___» _____________________2014 г.</w:t>
      </w:r>
    </w:p>
    <w:p w:rsidR="002E45E5" w:rsidRPr="00093C25" w:rsidRDefault="002E45E5" w:rsidP="00115F22">
      <w:pPr>
        <w:ind w:left="4253"/>
        <w:rPr>
          <w:sz w:val="28"/>
          <w:szCs w:val="28"/>
        </w:rPr>
      </w:pPr>
      <w:r w:rsidRPr="00093C25">
        <w:rPr>
          <w:sz w:val="28"/>
          <w:szCs w:val="28"/>
        </w:rPr>
        <w:t>Регистрационный № Т</w:t>
      </w:r>
      <w:proofErr w:type="gramStart"/>
      <w:r w:rsidRPr="00093C25">
        <w:rPr>
          <w:sz w:val="28"/>
          <w:szCs w:val="28"/>
        </w:rPr>
        <w:t>Д-</w:t>
      </w:r>
      <w:proofErr w:type="gramEnd"/>
      <w:r w:rsidRPr="00093C25">
        <w:rPr>
          <w:sz w:val="28"/>
          <w:szCs w:val="28"/>
        </w:rPr>
        <w:t>______/тип.</w:t>
      </w:r>
    </w:p>
    <w:p w:rsidR="002E45E5" w:rsidRPr="00093C25" w:rsidRDefault="002E45E5" w:rsidP="00115F22">
      <w:pPr>
        <w:ind w:firstLine="4074"/>
      </w:pPr>
    </w:p>
    <w:p w:rsidR="002E45E5" w:rsidRPr="00093C25" w:rsidRDefault="002E45E5" w:rsidP="00243C71">
      <w:pPr>
        <w:ind w:firstLine="4074"/>
      </w:pPr>
    </w:p>
    <w:p w:rsidR="002E45E5" w:rsidRPr="00093C25" w:rsidRDefault="002E45E5" w:rsidP="00115F22">
      <w:pPr>
        <w:pStyle w:val="af0"/>
        <w:jc w:val="center"/>
        <w:rPr>
          <w:rFonts w:ascii="Times New Roman" w:hAnsi="Times New Roman" w:cs="Times New Roman"/>
          <w:b/>
          <w:bCs/>
          <w:sz w:val="28"/>
          <w:szCs w:val="28"/>
        </w:rPr>
      </w:pPr>
      <w:r w:rsidRPr="00093C25">
        <w:rPr>
          <w:rFonts w:ascii="Times New Roman" w:hAnsi="Times New Roman" w:cs="Times New Roman"/>
          <w:b/>
          <w:bCs/>
          <w:sz w:val="28"/>
          <w:szCs w:val="28"/>
        </w:rPr>
        <w:t>ВООРУЖЕНИЕ И СТРЕЛЬБА</w:t>
      </w:r>
    </w:p>
    <w:p w:rsidR="002E45E5" w:rsidRPr="00093C25" w:rsidRDefault="002E45E5" w:rsidP="00243C71">
      <w:pPr>
        <w:jc w:val="center"/>
        <w:rPr>
          <w:sz w:val="28"/>
          <w:szCs w:val="28"/>
        </w:rPr>
      </w:pPr>
    </w:p>
    <w:p w:rsidR="002E45E5" w:rsidRPr="00093C25" w:rsidRDefault="002E45E5" w:rsidP="00243C71">
      <w:pPr>
        <w:pStyle w:val="320"/>
        <w:rPr>
          <w:b/>
          <w:bCs/>
        </w:rPr>
      </w:pPr>
      <w:r w:rsidRPr="00093C25">
        <w:rPr>
          <w:b/>
          <w:bCs/>
        </w:rPr>
        <w:t>Типовая учебная программа по учебной дисциплине</w:t>
      </w:r>
    </w:p>
    <w:p w:rsidR="002E45E5" w:rsidRPr="00093C25" w:rsidRDefault="002E45E5" w:rsidP="00243C71">
      <w:pPr>
        <w:pStyle w:val="320"/>
        <w:rPr>
          <w:b/>
          <w:bCs/>
        </w:rPr>
      </w:pPr>
      <w:r w:rsidRPr="00093C25">
        <w:rPr>
          <w:b/>
          <w:bCs/>
        </w:rPr>
        <w:t>для специальности:</w:t>
      </w:r>
    </w:p>
    <w:p w:rsidR="002E45E5" w:rsidRPr="00093C25" w:rsidRDefault="002E45E5" w:rsidP="00115F22">
      <w:pPr>
        <w:suppressAutoHyphens/>
        <w:autoSpaceDE w:val="0"/>
        <w:autoSpaceDN w:val="0"/>
        <w:adjustRightInd w:val="0"/>
        <w:jc w:val="center"/>
        <w:rPr>
          <w:b/>
          <w:bCs/>
          <w:sz w:val="28"/>
          <w:szCs w:val="28"/>
        </w:rPr>
      </w:pPr>
      <w:r w:rsidRPr="00093C25">
        <w:rPr>
          <w:b/>
          <w:bCs/>
          <w:sz w:val="28"/>
          <w:szCs w:val="28"/>
        </w:rPr>
        <w:t>1- 95 01 0</w:t>
      </w:r>
      <w:r>
        <w:rPr>
          <w:b/>
          <w:bCs/>
          <w:sz w:val="28"/>
          <w:szCs w:val="28"/>
        </w:rPr>
        <w:t>2</w:t>
      </w:r>
      <w:r w:rsidRPr="00093C25">
        <w:rPr>
          <w:b/>
          <w:bCs/>
          <w:sz w:val="28"/>
          <w:szCs w:val="28"/>
        </w:rPr>
        <w:t xml:space="preserve"> «Управление </w:t>
      </w:r>
      <w:r>
        <w:rPr>
          <w:b/>
          <w:bCs/>
          <w:sz w:val="28"/>
          <w:szCs w:val="28"/>
        </w:rPr>
        <w:t xml:space="preserve">танковыми </w:t>
      </w:r>
      <w:r w:rsidRPr="00093C25">
        <w:rPr>
          <w:b/>
          <w:bCs/>
          <w:sz w:val="28"/>
          <w:szCs w:val="28"/>
        </w:rPr>
        <w:t>подразделениями»</w:t>
      </w:r>
    </w:p>
    <w:p w:rsidR="002E45E5" w:rsidRPr="00093C25" w:rsidRDefault="002E45E5" w:rsidP="00243C71">
      <w:pPr>
        <w:rPr>
          <w:b/>
          <w:bCs/>
          <w:sz w:val="28"/>
          <w:szCs w:val="28"/>
        </w:rPr>
      </w:pPr>
    </w:p>
    <w:tbl>
      <w:tblPr>
        <w:tblW w:w="0" w:type="auto"/>
        <w:tblInd w:w="-106" w:type="dxa"/>
        <w:tblLayout w:type="fixed"/>
        <w:tblLook w:val="01E0" w:firstRow="1" w:lastRow="1" w:firstColumn="1" w:lastColumn="1" w:noHBand="0" w:noVBand="0"/>
      </w:tblPr>
      <w:tblGrid>
        <w:gridCol w:w="4680"/>
        <w:gridCol w:w="4680"/>
      </w:tblGrid>
      <w:tr w:rsidR="002E45E5" w:rsidRPr="00093C25">
        <w:tc>
          <w:tcPr>
            <w:tcW w:w="4680" w:type="dxa"/>
          </w:tcPr>
          <w:p w:rsidR="002E45E5" w:rsidRPr="00093C25" w:rsidRDefault="002E45E5" w:rsidP="00115F22">
            <w:pPr>
              <w:rPr>
                <w:sz w:val="28"/>
                <w:szCs w:val="28"/>
              </w:rPr>
            </w:pPr>
            <w:r w:rsidRPr="00093C25">
              <w:rPr>
                <w:b/>
                <w:bCs/>
                <w:sz w:val="28"/>
                <w:szCs w:val="28"/>
              </w:rPr>
              <w:t>СОГЛАСОВАНО</w:t>
            </w:r>
          </w:p>
          <w:p w:rsidR="001D42F6" w:rsidRPr="009E4E4D" w:rsidRDefault="001D42F6" w:rsidP="001D42F6">
            <w:pPr>
              <w:ind w:firstLine="14"/>
              <w:rPr>
                <w:sz w:val="28"/>
                <w:szCs w:val="28"/>
              </w:rPr>
            </w:pPr>
            <w:proofErr w:type="gramStart"/>
            <w:r>
              <w:rPr>
                <w:sz w:val="28"/>
                <w:szCs w:val="28"/>
              </w:rPr>
              <w:t>Исполняющий</w:t>
            </w:r>
            <w:proofErr w:type="gramEnd"/>
            <w:r>
              <w:rPr>
                <w:sz w:val="28"/>
                <w:szCs w:val="28"/>
              </w:rPr>
              <w:t xml:space="preserve"> обязанности н</w:t>
            </w:r>
            <w:r w:rsidRPr="009E4E4D">
              <w:rPr>
                <w:sz w:val="28"/>
                <w:szCs w:val="28"/>
              </w:rPr>
              <w:t>ачальник</w:t>
            </w:r>
            <w:r>
              <w:rPr>
                <w:sz w:val="28"/>
                <w:szCs w:val="28"/>
              </w:rPr>
              <w:t>а</w:t>
            </w:r>
            <w:r w:rsidRPr="009E4E4D">
              <w:rPr>
                <w:sz w:val="28"/>
                <w:szCs w:val="28"/>
              </w:rPr>
              <w:t xml:space="preserve"> главного управления боевой подготовки Вооруженных Сил</w:t>
            </w:r>
          </w:p>
          <w:p w:rsidR="001D42F6" w:rsidRPr="009E4E4D" w:rsidRDefault="001D42F6" w:rsidP="001D42F6">
            <w:pPr>
              <w:ind w:firstLine="14"/>
              <w:rPr>
                <w:sz w:val="28"/>
                <w:szCs w:val="28"/>
              </w:rPr>
            </w:pPr>
            <w:r w:rsidRPr="009E4E4D">
              <w:rPr>
                <w:sz w:val="28"/>
                <w:szCs w:val="28"/>
              </w:rPr>
              <w:t>___________________</w:t>
            </w:r>
            <w:r>
              <w:rPr>
                <w:sz w:val="28"/>
                <w:szCs w:val="28"/>
              </w:rPr>
              <w:t xml:space="preserve"> В.В. Бойко</w:t>
            </w:r>
          </w:p>
          <w:p w:rsidR="002E45E5" w:rsidRDefault="001D42F6" w:rsidP="001D42F6">
            <w:pPr>
              <w:rPr>
                <w:sz w:val="28"/>
                <w:szCs w:val="28"/>
              </w:rPr>
            </w:pPr>
            <w:r w:rsidRPr="009E4E4D">
              <w:rPr>
                <w:sz w:val="28"/>
                <w:szCs w:val="28"/>
              </w:rPr>
              <w:t xml:space="preserve"> </w:t>
            </w:r>
            <w:r w:rsidR="002E45E5" w:rsidRPr="009E4E4D">
              <w:rPr>
                <w:sz w:val="28"/>
                <w:szCs w:val="28"/>
              </w:rPr>
              <w:t>«___» ______________2014 г.</w:t>
            </w:r>
          </w:p>
          <w:p w:rsidR="002E45E5" w:rsidRDefault="002E45E5" w:rsidP="00115F22">
            <w:pPr>
              <w:rPr>
                <w:sz w:val="28"/>
                <w:szCs w:val="28"/>
              </w:rPr>
            </w:pPr>
          </w:p>
          <w:p w:rsidR="002E45E5" w:rsidRPr="00093C25" w:rsidRDefault="002E45E5" w:rsidP="00115F22">
            <w:pPr>
              <w:rPr>
                <w:sz w:val="28"/>
                <w:szCs w:val="28"/>
              </w:rPr>
            </w:pPr>
            <w:bookmarkStart w:id="0" w:name="_GoBack"/>
            <w:bookmarkEnd w:id="0"/>
            <w:r w:rsidRPr="00093C25">
              <w:rPr>
                <w:b/>
                <w:bCs/>
                <w:sz w:val="28"/>
                <w:szCs w:val="28"/>
              </w:rPr>
              <w:t>СОГЛАСОВАНО</w:t>
            </w:r>
          </w:p>
          <w:p w:rsidR="002E45E5" w:rsidRPr="00093C25" w:rsidRDefault="002E45E5" w:rsidP="00115F22">
            <w:pPr>
              <w:rPr>
                <w:sz w:val="28"/>
                <w:szCs w:val="28"/>
              </w:rPr>
            </w:pPr>
            <w:r w:rsidRPr="00093C25">
              <w:rPr>
                <w:sz w:val="28"/>
                <w:szCs w:val="28"/>
              </w:rPr>
              <w:t>Председатель</w:t>
            </w:r>
          </w:p>
          <w:p w:rsidR="002E45E5" w:rsidRPr="00093C25" w:rsidRDefault="002E45E5" w:rsidP="00115F22">
            <w:pPr>
              <w:rPr>
                <w:sz w:val="28"/>
                <w:szCs w:val="28"/>
              </w:rPr>
            </w:pPr>
            <w:r w:rsidRPr="00093C25">
              <w:rPr>
                <w:sz w:val="28"/>
                <w:szCs w:val="28"/>
              </w:rPr>
              <w:t>учебно-методического объединения по военному образованию</w:t>
            </w:r>
          </w:p>
          <w:p w:rsidR="002E45E5" w:rsidRPr="00093C25" w:rsidRDefault="002E45E5" w:rsidP="00115F22">
            <w:pPr>
              <w:rPr>
                <w:sz w:val="28"/>
                <w:szCs w:val="28"/>
              </w:rPr>
            </w:pPr>
            <w:r w:rsidRPr="00093C25">
              <w:rPr>
                <w:sz w:val="28"/>
                <w:szCs w:val="28"/>
              </w:rPr>
              <w:t>_________________С. В. Бобриков</w:t>
            </w:r>
          </w:p>
          <w:p w:rsidR="002E45E5" w:rsidRPr="00093C25" w:rsidRDefault="002E45E5" w:rsidP="00115F22">
            <w:pPr>
              <w:rPr>
                <w:sz w:val="28"/>
                <w:szCs w:val="28"/>
              </w:rPr>
            </w:pPr>
            <w:r w:rsidRPr="00093C25">
              <w:rPr>
                <w:sz w:val="28"/>
                <w:szCs w:val="28"/>
              </w:rPr>
              <w:t>«___» __________________2014 г.</w:t>
            </w:r>
          </w:p>
          <w:p w:rsidR="002E45E5" w:rsidRPr="00093C25" w:rsidRDefault="002E45E5" w:rsidP="00243C71">
            <w:pPr>
              <w:rPr>
                <w:sz w:val="28"/>
                <w:szCs w:val="28"/>
              </w:rPr>
            </w:pPr>
          </w:p>
          <w:p w:rsidR="002E45E5" w:rsidRPr="00093C25" w:rsidRDefault="002E45E5" w:rsidP="00243C71">
            <w:pPr>
              <w:rPr>
                <w:sz w:val="28"/>
                <w:szCs w:val="28"/>
              </w:rPr>
            </w:pPr>
          </w:p>
        </w:tc>
        <w:tc>
          <w:tcPr>
            <w:tcW w:w="4680" w:type="dxa"/>
          </w:tcPr>
          <w:p w:rsidR="002E45E5" w:rsidRPr="00093C25" w:rsidRDefault="002E45E5" w:rsidP="00115F22">
            <w:pPr>
              <w:ind w:left="32"/>
              <w:rPr>
                <w:sz w:val="28"/>
                <w:szCs w:val="28"/>
              </w:rPr>
            </w:pPr>
            <w:r w:rsidRPr="00093C25">
              <w:rPr>
                <w:b/>
                <w:bCs/>
                <w:sz w:val="28"/>
                <w:szCs w:val="28"/>
              </w:rPr>
              <w:t>СОГЛАСОВАНО</w:t>
            </w:r>
          </w:p>
          <w:p w:rsidR="002E45E5" w:rsidRPr="00093C25" w:rsidRDefault="002E45E5" w:rsidP="00115F22">
            <w:pPr>
              <w:ind w:left="32"/>
              <w:rPr>
                <w:sz w:val="28"/>
                <w:szCs w:val="28"/>
              </w:rPr>
            </w:pPr>
            <w:r w:rsidRPr="00093C25">
              <w:rPr>
                <w:sz w:val="28"/>
                <w:szCs w:val="28"/>
              </w:rPr>
              <w:t xml:space="preserve">Начальник Управления высшего </w:t>
            </w:r>
          </w:p>
          <w:p w:rsidR="002E45E5" w:rsidRPr="00093C25" w:rsidRDefault="002E45E5" w:rsidP="00115F22">
            <w:pPr>
              <w:ind w:left="32"/>
              <w:rPr>
                <w:sz w:val="28"/>
                <w:szCs w:val="28"/>
              </w:rPr>
            </w:pPr>
            <w:r w:rsidRPr="00093C25">
              <w:rPr>
                <w:sz w:val="28"/>
                <w:szCs w:val="28"/>
              </w:rPr>
              <w:t xml:space="preserve">образования Министерства </w:t>
            </w:r>
          </w:p>
          <w:p w:rsidR="002E45E5" w:rsidRPr="00093C25" w:rsidRDefault="002E45E5" w:rsidP="00115F22">
            <w:pPr>
              <w:ind w:left="32"/>
              <w:rPr>
                <w:sz w:val="28"/>
                <w:szCs w:val="28"/>
              </w:rPr>
            </w:pPr>
            <w:r w:rsidRPr="00093C25">
              <w:rPr>
                <w:sz w:val="28"/>
                <w:szCs w:val="28"/>
              </w:rPr>
              <w:t xml:space="preserve">образования Республики Беларусь </w:t>
            </w:r>
          </w:p>
          <w:p w:rsidR="002E45E5" w:rsidRPr="00093C25" w:rsidRDefault="002E45E5" w:rsidP="00115F22">
            <w:pPr>
              <w:ind w:left="32"/>
              <w:rPr>
                <w:sz w:val="28"/>
                <w:szCs w:val="28"/>
              </w:rPr>
            </w:pPr>
            <w:r w:rsidRPr="00093C25">
              <w:rPr>
                <w:sz w:val="28"/>
                <w:szCs w:val="28"/>
              </w:rPr>
              <w:t>__________________С. И. Романюк</w:t>
            </w:r>
          </w:p>
          <w:p w:rsidR="002E45E5" w:rsidRPr="00093C25" w:rsidRDefault="002E45E5" w:rsidP="00115F22">
            <w:pPr>
              <w:ind w:left="32"/>
              <w:rPr>
                <w:sz w:val="28"/>
                <w:szCs w:val="28"/>
              </w:rPr>
            </w:pPr>
            <w:r w:rsidRPr="00093C25">
              <w:rPr>
                <w:sz w:val="28"/>
                <w:szCs w:val="28"/>
              </w:rPr>
              <w:t>«___» _________________2014 г.</w:t>
            </w:r>
          </w:p>
          <w:p w:rsidR="002E45E5" w:rsidRPr="00093C25" w:rsidRDefault="002E45E5" w:rsidP="00115F22">
            <w:pPr>
              <w:ind w:left="32"/>
              <w:rPr>
                <w:sz w:val="28"/>
                <w:szCs w:val="28"/>
              </w:rPr>
            </w:pPr>
          </w:p>
          <w:p w:rsidR="002E45E5" w:rsidRPr="00093C25" w:rsidRDefault="002E45E5" w:rsidP="00115F22">
            <w:pPr>
              <w:ind w:left="32"/>
              <w:rPr>
                <w:sz w:val="28"/>
                <w:szCs w:val="28"/>
              </w:rPr>
            </w:pPr>
          </w:p>
          <w:p w:rsidR="002E45E5" w:rsidRPr="00093C25" w:rsidRDefault="002E45E5" w:rsidP="00115F22">
            <w:pPr>
              <w:ind w:left="32"/>
              <w:rPr>
                <w:sz w:val="28"/>
                <w:szCs w:val="28"/>
              </w:rPr>
            </w:pPr>
            <w:r w:rsidRPr="00093C25">
              <w:rPr>
                <w:b/>
                <w:bCs/>
                <w:sz w:val="28"/>
                <w:szCs w:val="28"/>
              </w:rPr>
              <w:t>СОГЛАСОВАНО</w:t>
            </w:r>
          </w:p>
          <w:p w:rsidR="002E45E5" w:rsidRPr="00093C25" w:rsidRDefault="002E45E5" w:rsidP="00115F22">
            <w:pPr>
              <w:ind w:left="32"/>
              <w:rPr>
                <w:sz w:val="28"/>
                <w:szCs w:val="28"/>
              </w:rPr>
            </w:pPr>
            <w:r w:rsidRPr="00093C25">
              <w:rPr>
                <w:sz w:val="28"/>
                <w:szCs w:val="28"/>
              </w:rPr>
              <w:t xml:space="preserve">Проректор по научно-методической работе </w:t>
            </w:r>
            <w:proofErr w:type="gramStart"/>
            <w:r w:rsidRPr="00093C25">
              <w:rPr>
                <w:sz w:val="28"/>
                <w:szCs w:val="28"/>
              </w:rPr>
              <w:t>Государственного</w:t>
            </w:r>
            <w:proofErr w:type="gramEnd"/>
          </w:p>
          <w:p w:rsidR="002E45E5" w:rsidRPr="00093C25" w:rsidRDefault="002E45E5" w:rsidP="00115F22">
            <w:pPr>
              <w:ind w:left="32"/>
              <w:rPr>
                <w:sz w:val="28"/>
                <w:szCs w:val="28"/>
              </w:rPr>
            </w:pPr>
            <w:r w:rsidRPr="00093C25">
              <w:rPr>
                <w:sz w:val="28"/>
                <w:szCs w:val="28"/>
              </w:rPr>
              <w:t xml:space="preserve">учреждения образования </w:t>
            </w:r>
          </w:p>
          <w:p w:rsidR="002E45E5" w:rsidRPr="00093C25" w:rsidRDefault="002E45E5" w:rsidP="00115F22">
            <w:pPr>
              <w:ind w:left="32"/>
              <w:rPr>
                <w:sz w:val="28"/>
                <w:szCs w:val="28"/>
              </w:rPr>
            </w:pPr>
            <w:r w:rsidRPr="00093C25">
              <w:rPr>
                <w:sz w:val="28"/>
                <w:szCs w:val="28"/>
              </w:rPr>
              <w:t>«Республиканский институт высшей школы»</w:t>
            </w:r>
          </w:p>
          <w:p w:rsidR="002E45E5" w:rsidRPr="00093C25" w:rsidRDefault="002E45E5" w:rsidP="00115F22">
            <w:pPr>
              <w:ind w:left="32"/>
              <w:rPr>
                <w:sz w:val="28"/>
                <w:szCs w:val="28"/>
              </w:rPr>
            </w:pPr>
            <w:r w:rsidRPr="00093C25">
              <w:rPr>
                <w:sz w:val="28"/>
                <w:szCs w:val="28"/>
              </w:rPr>
              <w:t>__________________И. В. Титович</w:t>
            </w:r>
          </w:p>
          <w:p w:rsidR="002E45E5" w:rsidRPr="00093C25" w:rsidRDefault="002E45E5" w:rsidP="00115F22">
            <w:pPr>
              <w:ind w:left="32"/>
              <w:rPr>
                <w:sz w:val="28"/>
                <w:szCs w:val="28"/>
              </w:rPr>
            </w:pPr>
            <w:r w:rsidRPr="00093C25">
              <w:rPr>
                <w:sz w:val="28"/>
                <w:szCs w:val="28"/>
              </w:rPr>
              <w:t>«___» _________________2014 г.</w:t>
            </w:r>
          </w:p>
          <w:p w:rsidR="002E45E5" w:rsidRPr="00093C25" w:rsidRDefault="002E45E5" w:rsidP="00115F22">
            <w:pPr>
              <w:ind w:left="32"/>
              <w:rPr>
                <w:sz w:val="28"/>
                <w:szCs w:val="28"/>
              </w:rPr>
            </w:pPr>
          </w:p>
          <w:p w:rsidR="002E45E5" w:rsidRPr="00093C25" w:rsidRDefault="002E45E5" w:rsidP="00115F22">
            <w:pPr>
              <w:ind w:left="32"/>
              <w:rPr>
                <w:sz w:val="28"/>
                <w:szCs w:val="28"/>
              </w:rPr>
            </w:pPr>
            <w:r w:rsidRPr="00093C25">
              <w:rPr>
                <w:sz w:val="28"/>
                <w:szCs w:val="28"/>
              </w:rPr>
              <w:t>Эксперт-</w:t>
            </w:r>
            <w:proofErr w:type="spellStart"/>
            <w:r w:rsidRPr="00093C25">
              <w:rPr>
                <w:sz w:val="28"/>
                <w:szCs w:val="28"/>
              </w:rPr>
              <w:t>нормоконтролер</w:t>
            </w:r>
            <w:proofErr w:type="spellEnd"/>
          </w:p>
          <w:p w:rsidR="002E45E5" w:rsidRPr="00093C25" w:rsidRDefault="002E45E5" w:rsidP="00115F22">
            <w:pPr>
              <w:ind w:left="32"/>
              <w:rPr>
                <w:sz w:val="28"/>
                <w:szCs w:val="28"/>
              </w:rPr>
            </w:pPr>
            <w:r w:rsidRPr="00093C25">
              <w:rPr>
                <w:sz w:val="28"/>
                <w:szCs w:val="28"/>
              </w:rPr>
              <w:t>______________________________</w:t>
            </w:r>
          </w:p>
          <w:p w:rsidR="002E45E5" w:rsidRPr="00093C25" w:rsidRDefault="002E45E5" w:rsidP="00115F22">
            <w:pPr>
              <w:ind w:left="32"/>
              <w:rPr>
                <w:sz w:val="28"/>
                <w:szCs w:val="28"/>
              </w:rPr>
            </w:pPr>
            <w:r w:rsidRPr="00093C25">
              <w:rPr>
                <w:sz w:val="28"/>
                <w:szCs w:val="28"/>
              </w:rPr>
              <w:t xml:space="preserve">  «___» _______________2014 г.</w:t>
            </w:r>
          </w:p>
          <w:p w:rsidR="002E45E5" w:rsidRPr="00093C25" w:rsidRDefault="002E45E5" w:rsidP="00243C71">
            <w:pPr>
              <w:rPr>
                <w:sz w:val="28"/>
                <w:szCs w:val="28"/>
              </w:rPr>
            </w:pPr>
          </w:p>
        </w:tc>
      </w:tr>
    </w:tbl>
    <w:p w:rsidR="002E45E5" w:rsidRPr="00093C25" w:rsidRDefault="002E45E5" w:rsidP="00243C71">
      <w:pPr>
        <w:jc w:val="center"/>
        <w:rPr>
          <w:sz w:val="28"/>
          <w:szCs w:val="28"/>
        </w:rPr>
      </w:pPr>
    </w:p>
    <w:p w:rsidR="002E45E5" w:rsidRPr="00093C25" w:rsidRDefault="002E45E5" w:rsidP="00243C71">
      <w:pPr>
        <w:jc w:val="center"/>
        <w:rPr>
          <w:sz w:val="28"/>
          <w:szCs w:val="28"/>
        </w:rPr>
      </w:pPr>
    </w:p>
    <w:p w:rsidR="002E45E5" w:rsidRPr="00093C25" w:rsidRDefault="002E45E5" w:rsidP="00243C71">
      <w:pPr>
        <w:jc w:val="center"/>
        <w:rPr>
          <w:sz w:val="28"/>
          <w:szCs w:val="28"/>
        </w:rPr>
      </w:pPr>
    </w:p>
    <w:p w:rsidR="002E45E5" w:rsidRPr="00093C25" w:rsidRDefault="002E45E5" w:rsidP="00200BD1">
      <w:pPr>
        <w:rPr>
          <w:sz w:val="28"/>
          <w:szCs w:val="28"/>
        </w:rPr>
      </w:pPr>
    </w:p>
    <w:p w:rsidR="002E45E5" w:rsidRPr="00093C25" w:rsidRDefault="002E45E5" w:rsidP="00243C71">
      <w:pPr>
        <w:jc w:val="center"/>
        <w:rPr>
          <w:sz w:val="28"/>
          <w:szCs w:val="28"/>
        </w:rPr>
      </w:pPr>
    </w:p>
    <w:p w:rsidR="002E45E5" w:rsidRPr="00093C25" w:rsidRDefault="002E45E5" w:rsidP="00243C71">
      <w:pPr>
        <w:jc w:val="center"/>
        <w:rPr>
          <w:sz w:val="28"/>
          <w:szCs w:val="28"/>
        </w:rPr>
        <w:sectPr w:rsidR="002E45E5" w:rsidRPr="00093C25" w:rsidSect="00FF48AE">
          <w:headerReference w:type="default" r:id="rId8"/>
          <w:pgSz w:w="11907" w:h="16840" w:code="9"/>
          <w:pgMar w:top="1134" w:right="851" w:bottom="851" w:left="1418" w:header="709" w:footer="709" w:gutter="0"/>
          <w:pgNumType w:start="2"/>
          <w:cols w:space="708"/>
          <w:titlePg/>
          <w:docGrid w:linePitch="381"/>
        </w:sectPr>
      </w:pPr>
      <w:r w:rsidRPr="00093C25">
        <w:rPr>
          <w:sz w:val="28"/>
          <w:szCs w:val="28"/>
        </w:rPr>
        <w:t>Минск 2014</w:t>
      </w:r>
    </w:p>
    <w:p w:rsidR="002E45E5" w:rsidRPr="00CA2313" w:rsidRDefault="002E45E5" w:rsidP="00CA2313">
      <w:pPr>
        <w:pStyle w:val="7"/>
        <w:keepNext w:val="0"/>
        <w:ind w:left="0" w:firstLine="709"/>
        <w:jc w:val="left"/>
        <w:rPr>
          <w:sz w:val="28"/>
          <w:szCs w:val="28"/>
        </w:rPr>
      </w:pPr>
      <w:r w:rsidRPr="00CA2313">
        <w:rPr>
          <w:sz w:val="28"/>
          <w:szCs w:val="28"/>
        </w:rPr>
        <w:lastRenderedPageBreak/>
        <w:t>СОСТАВИТЕЛИ:</w:t>
      </w:r>
    </w:p>
    <w:p w:rsidR="002E45E5" w:rsidRPr="00CA2313" w:rsidRDefault="002E45E5" w:rsidP="00404F76">
      <w:pPr>
        <w:pStyle w:val="24"/>
        <w:spacing w:after="0" w:line="240" w:lineRule="auto"/>
        <w:ind w:firstLine="709"/>
        <w:jc w:val="both"/>
        <w:rPr>
          <w:sz w:val="28"/>
          <w:szCs w:val="28"/>
        </w:rPr>
      </w:pPr>
      <w:r w:rsidRPr="00CA2313">
        <w:rPr>
          <w:sz w:val="28"/>
          <w:szCs w:val="28"/>
        </w:rPr>
        <w:t>Огородник В. А., начальник кафедры огневой подготовки  общевойскового факультета учреждения образования «Военная академия Республики Беларусь»;</w:t>
      </w:r>
    </w:p>
    <w:p w:rsidR="002E45E5" w:rsidRPr="00CA2313" w:rsidRDefault="002E45E5" w:rsidP="004B5C5C">
      <w:pPr>
        <w:pStyle w:val="24"/>
        <w:spacing w:after="0" w:line="240" w:lineRule="auto"/>
        <w:ind w:firstLine="709"/>
        <w:jc w:val="both"/>
        <w:rPr>
          <w:sz w:val="28"/>
          <w:szCs w:val="28"/>
        </w:rPr>
      </w:pPr>
      <w:proofErr w:type="spellStart"/>
      <w:r w:rsidRPr="00CA2313">
        <w:rPr>
          <w:sz w:val="28"/>
          <w:szCs w:val="28"/>
        </w:rPr>
        <w:t>Халипов</w:t>
      </w:r>
      <w:proofErr w:type="spellEnd"/>
      <w:r w:rsidRPr="00CA2313">
        <w:rPr>
          <w:sz w:val="28"/>
          <w:szCs w:val="28"/>
        </w:rPr>
        <w:t xml:space="preserve"> С. С., начальник цикла – профессор, кафедры огневой подготовки общевойскового факультета учреждения образования «Военная академия Республики Беларусь»;</w:t>
      </w:r>
    </w:p>
    <w:p w:rsidR="002E45E5" w:rsidRPr="00CA2313" w:rsidRDefault="002E45E5" w:rsidP="00404F76">
      <w:pPr>
        <w:pStyle w:val="24"/>
        <w:spacing w:after="0" w:line="240" w:lineRule="auto"/>
        <w:ind w:firstLine="709"/>
        <w:jc w:val="both"/>
        <w:rPr>
          <w:sz w:val="28"/>
          <w:szCs w:val="28"/>
        </w:rPr>
      </w:pPr>
      <w:proofErr w:type="spellStart"/>
      <w:r w:rsidRPr="00CA2313">
        <w:rPr>
          <w:sz w:val="28"/>
          <w:szCs w:val="28"/>
        </w:rPr>
        <w:t>Тарун</w:t>
      </w:r>
      <w:proofErr w:type="spellEnd"/>
      <w:r w:rsidRPr="00CA2313">
        <w:rPr>
          <w:sz w:val="28"/>
          <w:szCs w:val="28"/>
        </w:rPr>
        <w:t xml:space="preserve"> А. И., старший преподаватель кафедры огневой подготовки общевойскового факультета учреждения образования «Военная академия Республики Беларусь»;</w:t>
      </w:r>
    </w:p>
    <w:p w:rsidR="002E45E5" w:rsidRPr="00CA2313" w:rsidRDefault="002E45E5" w:rsidP="00404F76">
      <w:pPr>
        <w:pStyle w:val="24"/>
        <w:spacing w:after="0" w:line="240" w:lineRule="auto"/>
        <w:ind w:firstLine="709"/>
        <w:jc w:val="both"/>
        <w:rPr>
          <w:sz w:val="28"/>
          <w:szCs w:val="28"/>
        </w:rPr>
      </w:pPr>
      <w:r w:rsidRPr="00CA2313">
        <w:rPr>
          <w:sz w:val="28"/>
          <w:szCs w:val="28"/>
        </w:rPr>
        <w:t>Яковлев М. Ю., старший преподаватель кафедры огневой подготовки общевойскового факультета учреждения образования «Военная академия Республики Беларусь»;</w:t>
      </w:r>
    </w:p>
    <w:p w:rsidR="002E45E5" w:rsidRPr="00CA2313" w:rsidRDefault="002E45E5" w:rsidP="0027023D">
      <w:pPr>
        <w:pStyle w:val="24"/>
        <w:spacing w:after="0" w:line="240" w:lineRule="auto"/>
        <w:ind w:firstLine="709"/>
        <w:jc w:val="both"/>
        <w:rPr>
          <w:sz w:val="28"/>
          <w:szCs w:val="28"/>
        </w:rPr>
      </w:pPr>
      <w:r w:rsidRPr="00CA2313">
        <w:rPr>
          <w:sz w:val="28"/>
          <w:szCs w:val="28"/>
        </w:rPr>
        <w:t>Черниенко В. В., преподаватель кафедры огневой подготовки  общевойскового факультета учреждения образования «Военная академия Республики Беларусь»;</w:t>
      </w:r>
    </w:p>
    <w:p w:rsidR="002E45E5" w:rsidRPr="00CA2313" w:rsidRDefault="002E45E5" w:rsidP="0027023D">
      <w:pPr>
        <w:pStyle w:val="24"/>
        <w:spacing w:after="0" w:line="240" w:lineRule="auto"/>
        <w:ind w:firstLine="709"/>
        <w:jc w:val="both"/>
        <w:rPr>
          <w:sz w:val="28"/>
          <w:szCs w:val="28"/>
        </w:rPr>
      </w:pPr>
      <w:proofErr w:type="spellStart"/>
      <w:r w:rsidRPr="00CA2313">
        <w:rPr>
          <w:sz w:val="28"/>
          <w:szCs w:val="28"/>
        </w:rPr>
        <w:t>Авсейка</w:t>
      </w:r>
      <w:proofErr w:type="spellEnd"/>
      <w:r w:rsidRPr="00CA2313">
        <w:rPr>
          <w:sz w:val="28"/>
          <w:szCs w:val="28"/>
        </w:rPr>
        <w:t xml:space="preserve"> Н.И.., преподаватель кафедры огневой подготовки  общевойскового факультета учреждения образования «Военная академия Республики Беларусь».</w:t>
      </w:r>
    </w:p>
    <w:p w:rsidR="002E45E5" w:rsidRPr="00CA2313" w:rsidRDefault="002E45E5" w:rsidP="0027023D">
      <w:pPr>
        <w:pStyle w:val="24"/>
        <w:spacing w:after="0" w:line="240" w:lineRule="auto"/>
        <w:ind w:firstLine="709"/>
        <w:jc w:val="both"/>
        <w:rPr>
          <w:sz w:val="28"/>
          <w:szCs w:val="28"/>
        </w:rPr>
      </w:pPr>
    </w:p>
    <w:p w:rsidR="002E45E5" w:rsidRPr="00CA2313" w:rsidRDefault="002E45E5" w:rsidP="00404F76">
      <w:pPr>
        <w:pStyle w:val="24"/>
        <w:spacing w:after="0" w:line="240" w:lineRule="auto"/>
        <w:ind w:firstLine="709"/>
        <w:rPr>
          <w:b/>
          <w:bCs/>
          <w:i/>
          <w:iCs/>
          <w:sz w:val="28"/>
          <w:szCs w:val="28"/>
        </w:rPr>
      </w:pPr>
      <w:r w:rsidRPr="00CA2313">
        <w:rPr>
          <w:b/>
          <w:bCs/>
          <w:sz w:val="28"/>
          <w:szCs w:val="28"/>
        </w:rPr>
        <w:t>РЕЦЕНЗЕНТЫ:</w:t>
      </w:r>
    </w:p>
    <w:p w:rsidR="002E45E5" w:rsidRPr="00CA2313" w:rsidRDefault="002E45E5" w:rsidP="000111DB">
      <w:pPr>
        <w:ind w:firstLine="709"/>
        <w:jc w:val="both"/>
        <w:rPr>
          <w:sz w:val="28"/>
          <w:szCs w:val="28"/>
        </w:rPr>
      </w:pPr>
      <w:r w:rsidRPr="00CA2313">
        <w:rPr>
          <w:sz w:val="28"/>
          <w:szCs w:val="28"/>
        </w:rPr>
        <w:t>Кафедра тактической и общевойсковой подготовки, военного факультета, учреждения образования «Белорусский государственный университет информатики и радиоэлектроники»</w:t>
      </w:r>
    </w:p>
    <w:p w:rsidR="00CA2313" w:rsidRPr="00CA2313" w:rsidRDefault="00CA2313" w:rsidP="00CA2313">
      <w:pPr>
        <w:ind w:firstLine="709"/>
        <w:jc w:val="both"/>
        <w:rPr>
          <w:sz w:val="28"/>
          <w:szCs w:val="28"/>
        </w:rPr>
      </w:pPr>
      <w:r w:rsidRPr="00CA2313">
        <w:rPr>
          <w:sz w:val="28"/>
          <w:szCs w:val="28"/>
        </w:rPr>
        <w:t>(протокол № 25 от 27 марта 2014г.);</w:t>
      </w:r>
    </w:p>
    <w:p w:rsidR="002E45E5" w:rsidRPr="00CA2313" w:rsidRDefault="002E45E5" w:rsidP="000111DB">
      <w:pPr>
        <w:tabs>
          <w:tab w:val="left" w:pos="9356"/>
        </w:tabs>
        <w:ind w:firstLine="709"/>
        <w:jc w:val="both"/>
        <w:rPr>
          <w:sz w:val="28"/>
          <w:szCs w:val="28"/>
        </w:rPr>
      </w:pPr>
      <w:r w:rsidRPr="00CA2313">
        <w:rPr>
          <w:sz w:val="28"/>
          <w:szCs w:val="28"/>
        </w:rPr>
        <w:t xml:space="preserve">Бартошевич А.В., начальник кафедры тактики и </w:t>
      </w:r>
      <w:proofErr w:type="spellStart"/>
      <w:r w:rsidRPr="00CA2313">
        <w:rPr>
          <w:sz w:val="28"/>
          <w:szCs w:val="28"/>
        </w:rPr>
        <w:t>общевоенной</w:t>
      </w:r>
      <w:proofErr w:type="spellEnd"/>
      <w:r w:rsidRPr="00CA2313">
        <w:rPr>
          <w:sz w:val="28"/>
          <w:szCs w:val="28"/>
        </w:rPr>
        <w:t xml:space="preserve"> подготовки, </w:t>
      </w:r>
    </w:p>
    <w:p w:rsidR="002E45E5" w:rsidRPr="00CA2313" w:rsidRDefault="002E45E5" w:rsidP="000111DB">
      <w:pPr>
        <w:tabs>
          <w:tab w:val="left" w:pos="9356"/>
        </w:tabs>
        <w:jc w:val="both"/>
        <w:rPr>
          <w:sz w:val="28"/>
          <w:szCs w:val="28"/>
        </w:rPr>
      </w:pPr>
      <w:r w:rsidRPr="00CA2313">
        <w:rPr>
          <w:sz w:val="28"/>
          <w:szCs w:val="28"/>
        </w:rPr>
        <w:t>военно-технического факультета, учреждения образования «Белорусский национальный технический университет», кандидат военных наук, доцент.</w:t>
      </w:r>
    </w:p>
    <w:p w:rsidR="002E45E5" w:rsidRPr="00CA2313" w:rsidRDefault="002E45E5" w:rsidP="00404F76">
      <w:pPr>
        <w:tabs>
          <w:tab w:val="left" w:pos="9356"/>
        </w:tabs>
        <w:ind w:firstLine="709"/>
        <w:jc w:val="both"/>
        <w:rPr>
          <w:sz w:val="28"/>
          <w:szCs w:val="28"/>
        </w:rPr>
      </w:pPr>
    </w:p>
    <w:p w:rsidR="002E45E5" w:rsidRPr="00CA2313" w:rsidRDefault="002E45E5" w:rsidP="00404F76">
      <w:pPr>
        <w:pStyle w:val="8"/>
        <w:widowControl w:val="0"/>
        <w:spacing w:before="0" w:after="0"/>
        <w:ind w:firstLine="709"/>
        <w:jc w:val="both"/>
        <w:rPr>
          <w:b/>
          <w:bCs/>
          <w:i w:val="0"/>
          <w:iCs w:val="0"/>
          <w:sz w:val="28"/>
          <w:szCs w:val="28"/>
        </w:rPr>
      </w:pPr>
      <w:proofErr w:type="gramStart"/>
      <w:r w:rsidRPr="00CA2313">
        <w:rPr>
          <w:b/>
          <w:bCs/>
          <w:i w:val="0"/>
          <w:iCs w:val="0"/>
          <w:sz w:val="28"/>
          <w:szCs w:val="28"/>
        </w:rPr>
        <w:t>РЕКОМЕНДОВАНА</w:t>
      </w:r>
      <w:proofErr w:type="gramEnd"/>
      <w:r w:rsidRPr="00CA2313">
        <w:rPr>
          <w:b/>
          <w:bCs/>
          <w:i w:val="0"/>
          <w:iCs w:val="0"/>
          <w:sz w:val="28"/>
          <w:szCs w:val="28"/>
        </w:rPr>
        <w:t xml:space="preserve"> К УТВЕРЖДЕНИЮ В КАЧЕСТВЕ ТИПОВОЙ:</w:t>
      </w:r>
    </w:p>
    <w:p w:rsidR="002E45E5" w:rsidRPr="00CA2313" w:rsidRDefault="002E45E5" w:rsidP="00404F76">
      <w:pPr>
        <w:pStyle w:val="8"/>
        <w:widowControl w:val="0"/>
        <w:spacing w:before="0" w:after="0"/>
        <w:ind w:firstLine="709"/>
        <w:jc w:val="both"/>
        <w:rPr>
          <w:b/>
          <w:bCs/>
          <w:i w:val="0"/>
          <w:iCs w:val="0"/>
          <w:sz w:val="28"/>
          <w:szCs w:val="28"/>
        </w:rPr>
      </w:pPr>
    </w:p>
    <w:p w:rsidR="002E45E5" w:rsidRPr="00CA2313" w:rsidRDefault="002E45E5" w:rsidP="004B5C5C">
      <w:pPr>
        <w:pStyle w:val="8"/>
        <w:widowControl w:val="0"/>
        <w:spacing w:before="0" w:after="0"/>
        <w:ind w:firstLine="709"/>
        <w:jc w:val="both"/>
        <w:rPr>
          <w:i w:val="0"/>
          <w:iCs w:val="0"/>
          <w:sz w:val="28"/>
          <w:szCs w:val="28"/>
        </w:rPr>
      </w:pPr>
      <w:r w:rsidRPr="00CA2313">
        <w:rPr>
          <w:i w:val="0"/>
          <w:iCs w:val="0"/>
          <w:sz w:val="28"/>
          <w:szCs w:val="28"/>
        </w:rPr>
        <w:t xml:space="preserve">Кафедрой огневой подготовки общевойскового факультета учреждения образования «Военная академия Республики Беларусь» </w:t>
      </w:r>
    </w:p>
    <w:p w:rsidR="00CA2313" w:rsidRPr="00F1186E" w:rsidRDefault="00CA2313" w:rsidP="00CA2313">
      <w:pPr>
        <w:pStyle w:val="8"/>
        <w:widowControl w:val="0"/>
        <w:spacing w:before="0" w:after="0"/>
        <w:ind w:firstLine="709"/>
        <w:jc w:val="both"/>
        <w:rPr>
          <w:i w:val="0"/>
          <w:sz w:val="28"/>
          <w:szCs w:val="28"/>
        </w:rPr>
      </w:pPr>
      <w:r w:rsidRPr="00F1186E">
        <w:rPr>
          <w:i w:val="0"/>
          <w:sz w:val="28"/>
          <w:szCs w:val="28"/>
        </w:rPr>
        <w:t>(протокол №</w:t>
      </w:r>
      <w:r w:rsidRPr="00F1186E">
        <w:rPr>
          <w:b/>
          <w:i w:val="0"/>
          <w:sz w:val="28"/>
          <w:szCs w:val="28"/>
        </w:rPr>
        <w:t xml:space="preserve"> </w:t>
      </w:r>
      <w:r w:rsidRPr="00F1186E">
        <w:rPr>
          <w:i w:val="0"/>
          <w:sz w:val="28"/>
          <w:szCs w:val="28"/>
        </w:rPr>
        <w:t>8</w:t>
      </w:r>
      <w:r w:rsidRPr="00F1186E">
        <w:rPr>
          <w:b/>
          <w:i w:val="0"/>
          <w:sz w:val="28"/>
          <w:szCs w:val="28"/>
        </w:rPr>
        <w:t xml:space="preserve"> </w:t>
      </w:r>
      <w:r w:rsidRPr="00F1186E">
        <w:rPr>
          <w:i w:val="0"/>
          <w:sz w:val="28"/>
          <w:szCs w:val="28"/>
        </w:rPr>
        <w:t>от  27 марта 2014 г.);</w:t>
      </w:r>
    </w:p>
    <w:p w:rsidR="002E45E5" w:rsidRPr="00CA2313" w:rsidRDefault="002E45E5" w:rsidP="00404F76">
      <w:pPr>
        <w:ind w:firstLine="709"/>
        <w:rPr>
          <w:sz w:val="28"/>
          <w:szCs w:val="28"/>
        </w:rPr>
      </w:pPr>
    </w:p>
    <w:p w:rsidR="002E45E5" w:rsidRPr="00CA2313" w:rsidRDefault="002E45E5" w:rsidP="00404F76">
      <w:pPr>
        <w:pStyle w:val="310"/>
        <w:ind w:firstLine="709"/>
        <w:jc w:val="both"/>
      </w:pPr>
      <w:r w:rsidRPr="00CA2313">
        <w:t xml:space="preserve">Научно-методическим советом учреждения образования «Военная академия Республики Беларусь» </w:t>
      </w:r>
    </w:p>
    <w:p w:rsidR="00CA2313" w:rsidRPr="00F1186E" w:rsidRDefault="00CA2313" w:rsidP="00CA2313">
      <w:pPr>
        <w:pStyle w:val="310"/>
        <w:ind w:firstLine="709"/>
        <w:jc w:val="both"/>
      </w:pPr>
      <w:r w:rsidRPr="00F1186E">
        <w:t>(протокол № 53 от 23 апреля 2014г.);</w:t>
      </w:r>
    </w:p>
    <w:p w:rsidR="002E45E5" w:rsidRPr="00CA2313" w:rsidRDefault="002E45E5" w:rsidP="00404F76">
      <w:pPr>
        <w:pStyle w:val="310"/>
        <w:ind w:firstLine="709"/>
        <w:jc w:val="both"/>
      </w:pPr>
    </w:p>
    <w:p w:rsidR="002E45E5" w:rsidRPr="00CA2313" w:rsidRDefault="002E45E5" w:rsidP="00404F76">
      <w:pPr>
        <w:pStyle w:val="310"/>
        <w:ind w:firstLine="709"/>
        <w:jc w:val="both"/>
      </w:pPr>
      <w:r w:rsidRPr="00CA2313">
        <w:t xml:space="preserve">Научно-методическим советом по группе специальностей 95 01 «Управление подразделениями и обеспечение их деятельности» Учебно-методического объединения по военному образованию </w:t>
      </w:r>
    </w:p>
    <w:p w:rsidR="00776625" w:rsidRPr="00F1186E" w:rsidRDefault="00776625" w:rsidP="00776625">
      <w:pPr>
        <w:pStyle w:val="310"/>
        <w:ind w:firstLine="709"/>
        <w:jc w:val="left"/>
      </w:pPr>
      <w:r w:rsidRPr="00F1186E">
        <w:t>(протокол №</w:t>
      </w:r>
      <w:r w:rsidRPr="00F1186E">
        <w:rPr>
          <w:b/>
        </w:rPr>
        <w:t xml:space="preserve"> </w:t>
      </w:r>
      <w:r w:rsidR="00682E80">
        <w:t xml:space="preserve">8 от </w:t>
      </w:r>
      <w:r w:rsidRPr="00F1186E">
        <w:t>15 марта 2014 г.)</w:t>
      </w:r>
    </w:p>
    <w:p w:rsidR="002E45E5" w:rsidRPr="00CA2313" w:rsidRDefault="002E45E5" w:rsidP="00404F76">
      <w:pPr>
        <w:ind w:firstLine="709"/>
        <w:rPr>
          <w:sz w:val="28"/>
          <w:szCs w:val="28"/>
        </w:rPr>
      </w:pPr>
    </w:p>
    <w:p w:rsidR="002E45E5" w:rsidRPr="00CA2313" w:rsidRDefault="002E45E5" w:rsidP="00404F76">
      <w:pPr>
        <w:ind w:firstLine="709"/>
        <w:rPr>
          <w:sz w:val="28"/>
          <w:szCs w:val="28"/>
        </w:rPr>
      </w:pPr>
    </w:p>
    <w:p w:rsidR="002E45E5" w:rsidRPr="00CA2313" w:rsidRDefault="002E45E5" w:rsidP="00404F76">
      <w:pPr>
        <w:ind w:firstLine="709"/>
        <w:rPr>
          <w:sz w:val="28"/>
          <w:szCs w:val="28"/>
        </w:rPr>
      </w:pPr>
      <w:proofErr w:type="gramStart"/>
      <w:r w:rsidRPr="00CA2313">
        <w:rPr>
          <w:sz w:val="28"/>
          <w:szCs w:val="28"/>
        </w:rPr>
        <w:t>Ответственный</w:t>
      </w:r>
      <w:proofErr w:type="gramEnd"/>
      <w:r w:rsidRPr="00CA2313">
        <w:rPr>
          <w:sz w:val="28"/>
          <w:szCs w:val="28"/>
        </w:rPr>
        <w:t xml:space="preserve"> за редакцию: </w:t>
      </w:r>
      <w:proofErr w:type="spellStart"/>
      <w:r w:rsidRPr="00CA2313">
        <w:rPr>
          <w:sz w:val="28"/>
          <w:szCs w:val="28"/>
        </w:rPr>
        <w:t>Лындин</w:t>
      </w:r>
      <w:proofErr w:type="spellEnd"/>
      <w:r w:rsidRPr="00CA2313">
        <w:rPr>
          <w:sz w:val="28"/>
          <w:szCs w:val="28"/>
        </w:rPr>
        <w:t xml:space="preserve"> В.С</w:t>
      </w:r>
    </w:p>
    <w:p w:rsidR="002E45E5" w:rsidRPr="00CA2313" w:rsidRDefault="002E45E5" w:rsidP="00404F76">
      <w:pPr>
        <w:ind w:firstLine="709"/>
        <w:rPr>
          <w:sz w:val="28"/>
          <w:szCs w:val="28"/>
        </w:rPr>
      </w:pPr>
      <w:proofErr w:type="gramStart"/>
      <w:r w:rsidRPr="00CA2313">
        <w:rPr>
          <w:sz w:val="28"/>
          <w:szCs w:val="28"/>
        </w:rPr>
        <w:t>Ответственный за выпуск:</w:t>
      </w:r>
      <w:proofErr w:type="gramEnd"/>
      <w:r w:rsidR="00682E80">
        <w:rPr>
          <w:sz w:val="28"/>
          <w:szCs w:val="28"/>
        </w:rPr>
        <w:t xml:space="preserve"> </w:t>
      </w:r>
      <w:r w:rsidRPr="00CA2313">
        <w:rPr>
          <w:sz w:val="28"/>
          <w:szCs w:val="28"/>
        </w:rPr>
        <w:t>Огородник В. А.</w:t>
      </w:r>
    </w:p>
    <w:p w:rsidR="002E45E5" w:rsidRPr="00955B1D" w:rsidRDefault="002E45E5" w:rsidP="00404F76">
      <w:pPr>
        <w:ind w:firstLine="709"/>
        <w:rPr>
          <w:sz w:val="27"/>
          <w:szCs w:val="27"/>
        </w:rPr>
        <w:sectPr w:rsidR="002E45E5" w:rsidRPr="00955B1D" w:rsidSect="00955B1D">
          <w:pgSz w:w="11907" w:h="16840" w:code="9"/>
          <w:pgMar w:top="992" w:right="567" w:bottom="851" w:left="1276" w:header="709" w:footer="709" w:gutter="0"/>
          <w:pgNumType w:start="1"/>
          <w:cols w:space="708"/>
          <w:titlePg/>
          <w:docGrid w:linePitch="381"/>
        </w:sectPr>
      </w:pPr>
      <w:r w:rsidRPr="00093C25">
        <w:rPr>
          <w:sz w:val="27"/>
          <w:szCs w:val="27"/>
        </w:rPr>
        <w:t>.</w:t>
      </w:r>
    </w:p>
    <w:p w:rsidR="002E45E5" w:rsidRDefault="002E45E5" w:rsidP="005A4093">
      <w:pPr>
        <w:numPr>
          <w:ilvl w:val="0"/>
          <w:numId w:val="4"/>
        </w:numPr>
        <w:jc w:val="center"/>
        <w:rPr>
          <w:b/>
          <w:bCs/>
          <w:sz w:val="28"/>
          <w:szCs w:val="28"/>
        </w:rPr>
      </w:pPr>
      <w:r w:rsidRPr="00371E2E">
        <w:rPr>
          <w:b/>
          <w:bCs/>
          <w:sz w:val="28"/>
          <w:szCs w:val="28"/>
        </w:rPr>
        <w:lastRenderedPageBreak/>
        <w:t>ПОЯСНИТЕЛЬНАЯ ЗАПИСКА</w:t>
      </w:r>
    </w:p>
    <w:p w:rsidR="002E45E5" w:rsidRDefault="002E45E5" w:rsidP="005A4093">
      <w:pPr>
        <w:ind w:left="1080"/>
        <w:rPr>
          <w:b/>
          <w:bCs/>
          <w:sz w:val="28"/>
          <w:szCs w:val="28"/>
        </w:rPr>
      </w:pPr>
    </w:p>
    <w:p w:rsidR="002E45E5" w:rsidRPr="00D96BE6" w:rsidRDefault="002E45E5" w:rsidP="00D96BE6">
      <w:pPr>
        <w:suppressAutoHyphens/>
        <w:autoSpaceDE w:val="0"/>
        <w:autoSpaceDN w:val="0"/>
        <w:adjustRightInd w:val="0"/>
        <w:ind w:firstLine="720"/>
        <w:jc w:val="both"/>
        <w:rPr>
          <w:b/>
          <w:bCs/>
          <w:spacing w:val="-6"/>
          <w:sz w:val="28"/>
          <w:szCs w:val="28"/>
        </w:rPr>
      </w:pPr>
      <w:r>
        <w:rPr>
          <w:b/>
          <w:bCs/>
          <w:spacing w:val="-6"/>
          <w:sz w:val="28"/>
          <w:szCs w:val="28"/>
        </w:rPr>
        <w:t xml:space="preserve">1.1. </w:t>
      </w:r>
      <w:r w:rsidRPr="00D96BE6">
        <w:rPr>
          <w:b/>
          <w:bCs/>
          <w:spacing w:val="-6"/>
          <w:sz w:val="28"/>
          <w:szCs w:val="28"/>
        </w:rPr>
        <w:t>Цели и задачи учебной дисциплины «Вооружение и стрельба» подготовить офицера:</w:t>
      </w:r>
    </w:p>
    <w:p w:rsidR="002E45E5" w:rsidRPr="00D96BE6" w:rsidRDefault="002E45E5" w:rsidP="00D96BE6">
      <w:pPr>
        <w:pStyle w:val="af0"/>
        <w:ind w:firstLine="709"/>
        <w:jc w:val="both"/>
        <w:rPr>
          <w:rFonts w:ascii="Times New Roman" w:hAnsi="Times New Roman" w:cs="Times New Roman"/>
          <w:sz w:val="28"/>
          <w:szCs w:val="28"/>
        </w:rPr>
      </w:pPr>
      <w:r w:rsidRPr="00D96BE6">
        <w:rPr>
          <w:rFonts w:ascii="Times New Roman" w:hAnsi="Times New Roman" w:cs="Times New Roman"/>
          <w:sz w:val="28"/>
          <w:szCs w:val="28"/>
        </w:rPr>
        <w:t xml:space="preserve">знающего материальную часть вооружения </w:t>
      </w:r>
      <w:proofErr w:type="gramStart"/>
      <w:r>
        <w:rPr>
          <w:rFonts w:ascii="Times New Roman" w:hAnsi="Times New Roman" w:cs="Times New Roman"/>
          <w:sz w:val="28"/>
          <w:szCs w:val="28"/>
        </w:rPr>
        <w:t>танковых</w:t>
      </w:r>
      <w:proofErr w:type="gramEnd"/>
      <w:r>
        <w:rPr>
          <w:rFonts w:ascii="Times New Roman" w:hAnsi="Times New Roman" w:cs="Times New Roman"/>
          <w:sz w:val="28"/>
          <w:szCs w:val="28"/>
        </w:rPr>
        <w:t xml:space="preserve"> и </w:t>
      </w:r>
      <w:proofErr w:type="spellStart"/>
      <w:r w:rsidRPr="00D96BE6">
        <w:rPr>
          <w:rFonts w:ascii="Times New Roman" w:hAnsi="Times New Roman" w:cs="Times New Roman"/>
          <w:sz w:val="28"/>
          <w:szCs w:val="28"/>
        </w:rPr>
        <w:t>мотострелковыхподразделений</w:t>
      </w:r>
      <w:proofErr w:type="spellEnd"/>
      <w:r w:rsidRPr="00D96BE6">
        <w:rPr>
          <w:rFonts w:ascii="Times New Roman" w:hAnsi="Times New Roman" w:cs="Times New Roman"/>
          <w:sz w:val="28"/>
          <w:szCs w:val="28"/>
        </w:rPr>
        <w:t>, правила его эксплуатации и боевого применения;</w:t>
      </w:r>
    </w:p>
    <w:p w:rsidR="002E45E5" w:rsidRPr="00D96BE6" w:rsidRDefault="002E45E5" w:rsidP="00D96BE6">
      <w:pPr>
        <w:pStyle w:val="af0"/>
        <w:ind w:firstLine="709"/>
        <w:jc w:val="both"/>
        <w:rPr>
          <w:rFonts w:ascii="Times New Roman" w:hAnsi="Times New Roman" w:cs="Times New Roman"/>
          <w:sz w:val="28"/>
          <w:szCs w:val="28"/>
        </w:rPr>
      </w:pPr>
      <w:r w:rsidRPr="00D96BE6">
        <w:rPr>
          <w:rFonts w:ascii="Times New Roman" w:hAnsi="Times New Roman" w:cs="Times New Roman"/>
          <w:sz w:val="28"/>
          <w:szCs w:val="28"/>
        </w:rPr>
        <w:t>умеющего готовить вооружение боевых машин к боевому применению, максимально использовать их боевые возможности для поражения противника на максимальных дальностях, в короткие сроки, с наименьшим расходом боеприпасов, в различных условиях современного общевойскового боя;</w:t>
      </w:r>
    </w:p>
    <w:p w:rsidR="002E45E5" w:rsidRPr="00D96BE6" w:rsidRDefault="002E45E5" w:rsidP="00D96BE6">
      <w:pPr>
        <w:pStyle w:val="af0"/>
        <w:ind w:firstLine="709"/>
        <w:jc w:val="both"/>
        <w:rPr>
          <w:rFonts w:ascii="Times New Roman" w:hAnsi="Times New Roman" w:cs="Times New Roman"/>
          <w:sz w:val="28"/>
          <w:szCs w:val="28"/>
        </w:rPr>
      </w:pPr>
      <w:proofErr w:type="gramStart"/>
      <w:r w:rsidRPr="00D96BE6">
        <w:rPr>
          <w:rFonts w:ascii="Times New Roman" w:hAnsi="Times New Roman" w:cs="Times New Roman"/>
          <w:sz w:val="28"/>
          <w:szCs w:val="28"/>
        </w:rPr>
        <w:t>обладающего морально-психологической устойчивостью в бою, активностью и самостоятельностью в решении огневых задач;</w:t>
      </w:r>
      <w:proofErr w:type="gramEnd"/>
    </w:p>
    <w:p w:rsidR="002E45E5" w:rsidRPr="00A855C1" w:rsidRDefault="002E45E5" w:rsidP="00D96BE6">
      <w:pPr>
        <w:pStyle w:val="af0"/>
        <w:ind w:firstLine="709"/>
        <w:jc w:val="both"/>
        <w:rPr>
          <w:rFonts w:ascii="Times New Roman" w:hAnsi="Times New Roman" w:cs="Times New Roman"/>
          <w:sz w:val="28"/>
          <w:szCs w:val="28"/>
        </w:rPr>
      </w:pPr>
      <w:r w:rsidRPr="00D96BE6">
        <w:rPr>
          <w:rFonts w:ascii="Times New Roman" w:hAnsi="Times New Roman" w:cs="Times New Roman"/>
          <w:sz w:val="28"/>
          <w:szCs w:val="28"/>
        </w:rPr>
        <w:t>способного организовать и методически правильно проводить занятия по огневой подготовке с подразделением.</w:t>
      </w:r>
    </w:p>
    <w:p w:rsidR="002E45E5" w:rsidRPr="00A855C1" w:rsidRDefault="002E45E5" w:rsidP="005A4093">
      <w:pPr>
        <w:suppressAutoHyphens/>
        <w:autoSpaceDE w:val="0"/>
        <w:autoSpaceDN w:val="0"/>
        <w:adjustRightInd w:val="0"/>
        <w:ind w:firstLine="720"/>
        <w:jc w:val="both"/>
        <w:rPr>
          <w:b/>
          <w:bCs/>
          <w:spacing w:val="-6"/>
          <w:sz w:val="28"/>
          <w:szCs w:val="28"/>
        </w:rPr>
      </w:pPr>
      <w:r w:rsidRPr="00A855C1">
        <w:rPr>
          <w:b/>
          <w:bCs/>
          <w:spacing w:val="-6"/>
          <w:sz w:val="28"/>
          <w:szCs w:val="28"/>
        </w:rPr>
        <w:t xml:space="preserve">1.2. Место учебной дисциплины </w:t>
      </w:r>
      <w:r w:rsidRPr="00A855C1">
        <w:rPr>
          <w:b/>
          <w:bCs/>
          <w:sz w:val="28"/>
          <w:szCs w:val="28"/>
        </w:rPr>
        <w:t>«Вооружение и стрельба»</w:t>
      </w:r>
      <w:r w:rsidRPr="00A855C1">
        <w:rPr>
          <w:b/>
          <w:bCs/>
          <w:spacing w:val="-6"/>
          <w:sz w:val="28"/>
          <w:szCs w:val="28"/>
        </w:rPr>
        <w:t xml:space="preserve"> в системе подготовки специалиста и связи с другими учебными дисциплинами</w:t>
      </w:r>
    </w:p>
    <w:p w:rsidR="002E45E5" w:rsidRPr="00A855C1" w:rsidRDefault="002E45E5" w:rsidP="005A4093">
      <w:pPr>
        <w:pStyle w:val="af0"/>
        <w:ind w:firstLine="709"/>
        <w:jc w:val="both"/>
        <w:rPr>
          <w:rFonts w:ascii="Times New Roman" w:hAnsi="Times New Roman" w:cs="Times New Roman"/>
          <w:sz w:val="28"/>
          <w:szCs w:val="28"/>
        </w:rPr>
      </w:pPr>
      <w:r w:rsidRPr="00A855C1">
        <w:rPr>
          <w:rFonts w:ascii="Times New Roman" w:hAnsi="Times New Roman" w:cs="Times New Roman"/>
          <w:sz w:val="28"/>
          <w:szCs w:val="28"/>
        </w:rPr>
        <w:t xml:space="preserve">Учебная дисциплина «Вооружение и стрельба» относится к циклу общепрофессиональных и специальных дисциплин учебного плана, является </w:t>
      </w:r>
      <w:r w:rsidRPr="00D96BE6">
        <w:rPr>
          <w:rFonts w:ascii="Times New Roman" w:hAnsi="Times New Roman" w:cs="Times New Roman"/>
          <w:sz w:val="28"/>
          <w:szCs w:val="28"/>
        </w:rPr>
        <w:t>военно-специальной</w:t>
      </w:r>
      <w:r w:rsidR="00152DEC">
        <w:rPr>
          <w:rFonts w:ascii="Times New Roman" w:hAnsi="Times New Roman" w:cs="Times New Roman"/>
          <w:sz w:val="28"/>
          <w:szCs w:val="28"/>
        </w:rPr>
        <w:t xml:space="preserve"> </w:t>
      </w:r>
      <w:r>
        <w:rPr>
          <w:rFonts w:ascii="Times New Roman" w:hAnsi="Times New Roman" w:cs="Times New Roman"/>
          <w:sz w:val="28"/>
          <w:szCs w:val="28"/>
        </w:rPr>
        <w:t xml:space="preserve">учебной </w:t>
      </w:r>
      <w:r w:rsidRPr="00D96BE6">
        <w:rPr>
          <w:rFonts w:ascii="Times New Roman" w:hAnsi="Times New Roman" w:cs="Times New Roman"/>
          <w:sz w:val="28"/>
          <w:szCs w:val="28"/>
        </w:rPr>
        <w:t xml:space="preserve">дисциплиной и изучает материальную часть </w:t>
      </w:r>
      <w:proofErr w:type="spellStart"/>
      <w:r w:rsidRPr="00D96BE6">
        <w:rPr>
          <w:rFonts w:ascii="Times New Roman" w:hAnsi="Times New Roman" w:cs="Times New Roman"/>
          <w:sz w:val="28"/>
          <w:szCs w:val="28"/>
        </w:rPr>
        <w:t>вооружения</w:t>
      </w:r>
      <w:r>
        <w:rPr>
          <w:rFonts w:ascii="Times New Roman" w:hAnsi="Times New Roman" w:cs="Times New Roman"/>
          <w:sz w:val="28"/>
          <w:szCs w:val="28"/>
        </w:rPr>
        <w:t>танковых</w:t>
      </w:r>
      <w:proofErr w:type="spellEnd"/>
      <w:r>
        <w:rPr>
          <w:rFonts w:ascii="Times New Roman" w:hAnsi="Times New Roman" w:cs="Times New Roman"/>
          <w:sz w:val="28"/>
          <w:szCs w:val="28"/>
        </w:rPr>
        <w:t xml:space="preserve"> и </w:t>
      </w:r>
      <w:r w:rsidRPr="00A855C1">
        <w:rPr>
          <w:rFonts w:ascii="Times New Roman" w:hAnsi="Times New Roman" w:cs="Times New Roman"/>
          <w:sz w:val="28"/>
          <w:szCs w:val="28"/>
        </w:rPr>
        <w:t>мотострелковых подразделений, правила его эксплуатации и порядок боевого применения.</w:t>
      </w:r>
    </w:p>
    <w:p w:rsidR="002E45E5" w:rsidRPr="00A855C1" w:rsidRDefault="002E45E5" w:rsidP="005A4093">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Учебная </w:t>
      </w:r>
      <w:r w:rsidRPr="00A855C1">
        <w:rPr>
          <w:rFonts w:ascii="Times New Roman" w:hAnsi="Times New Roman" w:cs="Times New Roman"/>
          <w:sz w:val="28"/>
          <w:szCs w:val="28"/>
        </w:rPr>
        <w:t xml:space="preserve">дисциплина преподается в тесной взаимосвязи с дисциплинами военно-профессиональной подготовки. Она является обеспечивающей для подготовки курсантов по </w:t>
      </w:r>
      <w:r>
        <w:rPr>
          <w:rFonts w:ascii="Times New Roman" w:hAnsi="Times New Roman" w:cs="Times New Roman"/>
          <w:sz w:val="28"/>
          <w:szCs w:val="28"/>
        </w:rPr>
        <w:t xml:space="preserve">учебной </w:t>
      </w:r>
      <w:r w:rsidRPr="00A855C1">
        <w:rPr>
          <w:rFonts w:ascii="Times New Roman" w:hAnsi="Times New Roman" w:cs="Times New Roman"/>
          <w:sz w:val="28"/>
          <w:szCs w:val="28"/>
        </w:rPr>
        <w:t xml:space="preserve">дисциплине «Тактика». </w:t>
      </w:r>
      <w:r w:rsidRPr="00A855C1">
        <w:rPr>
          <w:rFonts w:ascii="Times New Roman" w:hAnsi="Times New Roman" w:cs="Times New Roman"/>
          <w:spacing w:val="-6"/>
          <w:sz w:val="28"/>
          <w:szCs w:val="28"/>
        </w:rPr>
        <w:t xml:space="preserve">Она наиболее полно обеспечивает подготовку курсантов к практическим действиям в современном бою, составляет основу военной подготовки офицера </w:t>
      </w:r>
      <w:r>
        <w:rPr>
          <w:rFonts w:ascii="Times New Roman" w:hAnsi="Times New Roman" w:cs="Times New Roman"/>
          <w:spacing w:val="-6"/>
          <w:sz w:val="28"/>
          <w:szCs w:val="28"/>
        </w:rPr>
        <w:t xml:space="preserve">танковых и </w:t>
      </w:r>
      <w:r w:rsidRPr="00A855C1">
        <w:rPr>
          <w:rFonts w:ascii="Times New Roman" w:hAnsi="Times New Roman" w:cs="Times New Roman"/>
          <w:spacing w:val="-6"/>
          <w:sz w:val="28"/>
          <w:szCs w:val="28"/>
        </w:rPr>
        <w:t>мотострелковых</w:t>
      </w:r>
      <w:r w:rsidR="00152DEC">
        <w:rPr>
          <w:rFonts w:ascii="Times New Roman" w:hAnsi="Times New Roman" w:cs="Times New Roman"/>
          <w:spacing w:val="-6"/>
          <w:sz w:val="28"/>
          <w:szCs w:val="28"/>
        </w:rPr>
        <w:t xml:space="preserve"> </w:t>
      </w:r>
      <w:r w:rsidRPr="00A855C1">
        <w:rPr>
          <w:rFonts w:ascii="Times New Roman" w:hAnsi="Times New Roman" w:cs="Times New Roman"/>
          <w:spacing w:val="-6"/>
          <w:sz w:val="28"/>
          <w:szCs w:val="28"/>
        </w:rPr>
        <w:t>подразделений.</w:t>
      </w:r>
    </w:p>
    <w:p w:rsidR="002E45E5" w:rsidRPr="00A855C1" w:rsidRDefault="002E45E5" w:rsidP="005A4093">
      <w:pPr>
        <w:pStyle w:val="af0"/>
        <w:ind w:firstLine="709"/>
        <w:jc w:val="both"/>
        <w:rPr>
          <w:rFonts w:ascii="Times New Roman" w:hAnsi="Times New Roman" w:cs="Times New Roman"/>
          <w:sz w:val="28"/>
          <w:szCs w:val="28"/>
        </w:rPr>
      </w:pPr>
      <w:r w:rsidRPr="00D96BE6">
        <w:rPr>
          <w:rFonts w:ascii="Times New Roman" w:hAnsi="Times New Roman" w:cs="Times New Roman"/>
          <w:sz w:val="28"/>
          <w:szCs w:val="28"/>
        </w:rPr>
        <w:t>Объектом изучения учебной дисциплины является: комплекс задач</w:t>
      </w:r>
      <w:r w:rsidRPr="00A855C1">
        <w:rPr>
          <w:rFonts w:ascii="Times New Roman" w:hAnsi="Times New Roman" w:cs="Times New Roman"/>
          <w:sz w:val="28"/>
          <w:szCs w:val="28"/>
        </w:rPr>
        <w:t xml:space="preserve"> связанных с работой командира общевойскового подразделения по организации подготовки вооружения </w:t>
      </w:r>
      <w:r>
        <w:rPr>
          <w:rFonts w:ascii="Times New Roman" w:hAnsi="Times New Roman" w:cs="Times New Roman"/>
          <w:sz w:val="28"/>
          <w:szCs w:val="28"/>
        </w:rPr>
        <w:t xml:space="preserve">танковых и </w:t>
      </w:r>
      <w:r w:rsidRPr="00A855C1">
        <w:rPr>
          <w:rFonts w:ascii="Times New Roman" w:hAnsi="Times New Roman" w:cs="Times New Roman"/>
          <w:sz w:val="28"/>
          <w:szCs w:val="28"/>
        </w:rPr>
        <w:t>мотострелковых подразделений к боевому применению и управлению огнем подразделения в различных видах боевых действий, организации занятий по огневой подготовке.</w:t>
      </w:r>
    </w:p>
    <w:p w:rsidR="002E45E5" w:rsidRPr="00A855C1" w:rsidRDefault="002E45E5" w:rsidP="005A4093">
      <w:pPr>
        <w:pStyle w:val="af0"/>
        <w:ind w:firstLine="709"/>
        <w:jc w:val="both"/>
        <w:rPr>
          <w:rFonts w:ascii="Times New Roman" w:hAnsi="Times New Roman" w:cs="Times New Roman"/>
          <w:sz w:val="28"/>
          <w:szCs w:val="28"/>
        </w:rPr>
      </w:pPr>
      <w:r w:rsidRPr="00D96BE6">
        <w:rPr>
          <w:rFonts w:ascii="Times New Roman" w:hAnsi="Times New Roman" w:cs="Times New Roman"/>
          <w:sz w:val="28"/>
          <w:szCs w:val="28"/>
        </w:rPr>
        <w:t xml:space="preserve">Предметом изучения дисциплины является: вооружение </w:t>
      </w:r>
      <w:r>
        <w:rPr>
          <w:rFonts w:ascii="Times New Roman" w:hAnsi="Times New Roman" w:cs="Times New Roman"/>
          <w:sz w:val="28"/>
          <w:szCs w:val="28"/>
        </w:rPr>
        <w:t xml:space="preserve">танковых и </w:t>
      </w:r>
      <w:r w:rsidRPr="00D96BE6">
        <w:rPr>
          <w:rFonts w:ascii="Times New Roman" w:hAnsi="Times New Roman" w:cs="Times New Roman"/>
          <w:sz w:val="28"/>
          <w:szCs w:val="28"/>
        </w:rPr>
        <w:t>мотострелковых</w:t>
      </w:r>
      <w:r w:rsidRPr="00A855C1">
        <w:rPr>
          <w:rFonts w:ascii="Times New Roman" w:hAnsi="Times New Roman" w:cs="Times New Roman"/>
          <w:sz w:val="28"/>
          <w:szCs w:val="28"/>
        </w:rPr>
        <w:t xml:space="preserve"> подразделений, основы его эксплуатации и боевого применения; основы теории стрельбы, методика огневой подготовки </w:t>
      </w:r>
      <w:r>
        <w:rPr>
          <w:rFonts w:ascii="Times New Roman" w:hAnsi="Times New Roman" w:cs="Times New Roman"/>
          <w:sz w:val="28"/>
          <w:szCs w:val="28"/>
        </w:rPr>
        <w:t xml:space="preserve">танковых </w:t>
      </w:r>
      <w:r w:rsidRPr="00A855C1">
        <w:rPr>
          <w:rFonts w:ascii="Times New Roman" w:hAnsi="Times New Roman" w:cs="Times New Roman"/>
          <w:sz w:val="28"/>
          <w:szCs w:val="28"/>
        </w:rPr>
        <w:t>подразделений.</w:t>
      </w:r>
    </w:p>
    <w:p w:rsidR="002E45E5" w:rsidRPr="00A855C1" w:rsidRDefault="002E45E5" w:rsidP="005A4093">
      <w:pPr>
        <w:ind w:firstLine="720"/>
        <w:jc w:val="both"/>
        <w:rPr>
          <w:b/>
          <w:bCs/>
          <w:sz w:val="28"/>
          <w:szCs w:val="28"/>
        </w:rPr>
      </w:pPr>
      <w:r w:rsidRPr="00A855C1">
        <w:rPr>
          <w:b/>
          <w:bCs/>
          <w:sz w:val="28"/>
          <w:szCs w:val="28"/>
        </w:rPr>
        <w:t>1.3. Требования к освоению учебной дисциплины</w:t>
      </w:r>
    </w:p>
    <w:p w:rsidR="002E45E5" w:rsidRPr="00D96BE6" w:rsidRDefault="002E45E5" w:rsidP="005A4093">
      <w:pPr>
        <w:suppressAutoHyphens/>
        <w:autoSpaceDE w:val="0"/>
        <w:autoSpaceDN w:val="0"/>
        <w:adjustRightInd w:val="0"/>
        <w:ind w:firstLine="720"/>
        <w:jc w:val="both"/>
        <w:rPr>
          <w:sz w:val="28"/>
          <w:szCs w:val="28"/>
        </w:rPr>
      </w:pPr>
      <w:r w:rsidRPr="00D96BE6">
        <w:rPr>
          <w:sz w:val="28"/>
          <w:szCs w:val="28"/>
        </w:rPr>
        <w:t xml:space="preserve">В результате изучения </w:t>
      </w:r>
      <w:r>
        <w:rPr>
          <w:sz w:val="28"/>
          <w:szCs w:val="28"/>
        </w:rPr>
        <w:t xml:space="preserve">учебной </w:t>
      </w:r>
      <w:r w:rsidRPr="00D96BE6">
        <w:rPr>
          <w:sz w:val="28"/>
          <w:szCs w:val="28"/>
        </w:rPr>
        <w:t>дисциплины выпускник должен:</w:t>
      </w:r>
    </w:p>
    <w:p w:rsidR="002E45E5" w:rsidRPr="00A855C1" w:rsidRDefault="002E45E5" w:rsidP="005A4093">
      <w:pPr>
        <w:shd w:val="clear" w:color="auto" w:fill="FFFFFF"/>
        <w:ind w:firstLine="720"/>
        <w:rPr>
          <w:sz w:val="28"/>
          <w:szCs w:val="28"/>
        </w:rPr>
      </w:pPr>
      <w:r w:rsidRPr="00A855C1">
        <w:rPr>
          <w:sz w:val="28"/>
          <w:szCs w:val="28"/>
        </w:rPr>
        <w:t>знать:</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огневые возможности и основы боевого применения огневых средств личного состава взвода (роты, батальона);</w:t>
      </w:r>
    </w:p>
    <w:p w:rsidR="002E45E5" w:rsidRPr="00A855C1" w:rsidRDefault="002E45E5" w:rsidP="005A4093">
      <w:pPr>
        <w:widowControl w:val="0"/>
        <w:tabs>
          <w:tab w:val="left" w:pos="-5838"/>
        </w:tabs>
        <w:ind w:firstLine="709"/>
        <w:jc w:val="both"/>
        <w:rPr>
          <w:kern w:val="30"/>
          <w:sz w:val="28"/>
          <w:szCs w:val="28"/>
        </w:rPr>
      </w:pPr>
      <w:r w:rsidRPr="00A855C1">
        <w:rPr>
          <w:kern w:val="30"/>
          <w:sz w:val="28"/>
          <w:szCs w:val="28"/>
        </w:rPr>
        <w:t>основные положения Курса стрельб, руководств и наставлений, определяющих организацию занятий по огневой подготовке;</w:t>
      </w:r>
    </w:p>
    <w:p w:rsidR="002E45E5" w:rsidRPr="00A855C1" w:rsidRDefault="002E45E5" w:rsidP="005A4093">
      <w:pPr>
        <w:widowControl w:val="0"/>
        <w:tabs>
          <w:tab w:val="left" w:pos="-5838"/>
        </w:tabs>
        <w:ind w:firstLine="709"/>
        <w:jc w:val="both"/>
        <w:rPr>
          <w:kern w:val="30"/>
          <w:sz w:val="28"/>
          <w:szCs w:val="28"/>
        </w:rPr>
      </w:pPr>
      <w:r w:rsidRPr="00A855C1">
        <w:rPr>
          <w:kern w:val="30"/>
          <w:sz w:val="28"/>
          <w:szCs w:val="28"/>
        </w:rPr>
        <w:t>порядок оценки огневой подготовки батальона, роты, взвода и военнослужащего;</w:t>
      </w:r>
    </w:p>
    <w:p w:rsidR="002E45E5" w:rsidRPr="00A855C1" w:rsidRDefault="002E45E5" w:rsidP="005A4093">
      <w:pPr>
        <w:widowControl w:val="0"/>
        <w:tabs>
          <w:tab w:val="left" w:pos="-5838"/>
        </w:tabs>
        <w:ind w:firstLine="709"/>
        <w:jc w:val="both"/>
        <w:rPr>
          <w:kern w:val="30"/>
          <w:sz w:val="28"/>
          <w:szCs w:val="28"/>
        </w:rPr>
      </w:pPr>
      <w:r w:rsidRPr="00A855C1">
        <w:rPr>
          <w:kern w:val="30"/>
          <w:sz w:val="28"/>
          <w:szCs w:val="28"/>
        </w:rPr>
        <w:t>требования безопасности при проведении стрельб и занятий;</w:t>
      </w:r>
    </w:p>
    <w:p w:rsidR="002E45E5" w:rsidRPr="00682E80" w:rsidRDefault="002E45E5" w:rsidP="0011154D">
      <w:pPr>
        <w:widowControl w:val="0"/>
        <w:ind w:firstLine="709"/>
        <w:jc w:val="both"/>
        <w:rPr>
          <w:kern w:val="30"/>
          <w:sz w:val="28"/>
          <w:szCs w:val="28"/>
        </w:rPr>
      </w:pPr>
      <w:r w:rsidRPr="00A1090E">
        <w:rPr>
          <w:kern w:val="30"/>
          <w:sz w:val="28"/>
          <w:szCs w:val="28"/>
        </w:rPr>
        <w:lastRenderedPageBreak/>
        <w:t xml:space="preserve">назначение, тактико-технические характеристики, устройство материальной части, правила эксплуатации, порядок подготовки к боевому применению комплекса вооружения </w:t>
      </w:r>
      <w:r w:rsidR="00152DEC" w:rsidRPr="00682E80">
        <w:rPr>
          <w:kern w:val="30"/>
          <w:sz w:val="28"/>
          <w:szCs w:val="28"/>
        </w:rPr>
        <w:t xml:space="preserve">танка </w:t>
      </w:r>
      <w:r w:rsidRPr="00682E80">
        <w:rPr>
          <w:kern w:val="30"/>
          <w:sz w:val="28"/>
          <w:szCs w:val="28"/>
        </w:rPr>
        <w:t xml:space="preserve">Т-72Б, </w:t>
      </w:r>
      <w:r w:rsidR="00152DEC" w:rsidRPr="00682E80">
        <w:rPr>
          <w:kern w:val="30"/>
          <w:sz w:val="28"/>
          <w:szCs w:val="28"/>
        </w:rPr>
        <w:t>боевой машины пехоты (</w:t>
      </w:r>
      <w:r w:rsidRPr="00682E80">
        <w:rPr>
          <w:kern w:val="30"/>
          <w:sz w:val="28"/>
          <w:szCs w:val="28"/>
        </w:rPr>
        <w:t>БМП-2</w:t>
      </w:r>
      <w:r w:rsidR="00152DEC" w:rsidRPr="00682E80">
        <w:rPr>
          <w:kern w:val="30"/>
          <w:sz w:val="28"/>
          <w:szCs w:val="28"/>
        </w:rPr>
        <w:t>)</w:t>
      </w:r>
      <w:r w:rsidRPr="00682E80">
        <w:rPr>
          <w:kern w:val="30"/>
          <w:sz w:val="28"/>
          <w:szCs w:val="28"/>
        </w:rPr>
        <w:t>, стрелкового оружия, и сре</w:t>
      </w:r>
      <w:proofErr w:type="gramStart"/>
      <w:r w:rsidRPr="00682E80">
        <w:rPr>
          <w:kern w:val="30"/>
          <w:sz w:val="28"/>
          <w:szCs w:val="28"/>
        </w:rPr>
        <w:t>дств бл</w:t>
      </w:r>
      <w:proofErr w:type="gramEnd"/>
      <w:r w:rsidRPr="00682E80">
        <w:rPr>
          <w:kern w:val="30"/>
          <w:sz w:val="28"/>
          <w:szCs w:val="28"/>
        </w:rPr>
        <w:t>ижнего боя, состоящего на вооружении механизированных подразделений;</w:t>
      </w:r>
    </w:p>
    <w:p w:rsidR="002E45E5" w:rsidRPr="00682E80" w:rsidRDefault="002E45E5" w:rsidP="005A4093">
      <w:pPr>
        <w:widowControl w:val="0"/>
        <w:ind w:firstLine="709"/>
        <w:jc w:val="both"/>
        <w:rPr>
          <w:kern w:val="30"/>
          <w:sz w:val="28"/>
          <w:szCs w:val="28"/>
        </w:rPr>
      </w:pPr>
      <w:r w:rsidRPr="00682E80">
        <w:rPr>
          <w:kern w:val="30"/>
          <w:sz w:val="28"/>
          <w:szCs w:val="28"/>
        </w:rPr>
        <w:t>назначение, тактико-технические характеристики, устройство материальной части, правила эксплуатации, порядок подготовки к боевому применению комплекса вооружения танка Т-72Б, стрелкового оружия, ручных гранат и другого вооружения, состоящего на вооружении танковых подразделений;</w:t>
      </w:r>
    </w:p>
    <w:p w:rsidR="002E45E5" w:rsidRPr="00682E80" w:rsidRDefault="002E45E5" w:rsidP="005A4093">
      <w:pPr>
        <w:widowControl w:val="0"/>
        <w:ind w:firstLine="709"/>
        <w:jc w:val="both"/>
        <w:rPr>
          <w:kern w:val="30"/>
          <w:sz w:val="28"/>
          <w:szCs w:val="28"/>
        </w:rPr>
      </w:pPr>
      <w:r w:rsidRPr="00682E80">
        <w:rPr>
          <w:kern w:val="30"/>
          <w:sz w:val="28"/>
          <w:szCs w:val="28"/>
        </w:rPr>
        <w:t>законы внутренней и внешней баллистики, явления рассеивания и действительности стрельбы и их применение в решении огневых задач;</w:t>
      </w:r>
    </w:p>
    <w:p w:rsidR="002E45E5" w:rsidRPr="00682E80" w:rsidRDefault="002E45E5" w:rsidP="005A4093">
      <w:pPr>
        <w:widowControl w:val="0"/>
        <w:ind w:firstLine="709"/>
        <w:jc w:val="both"/>
        <w:rPr>
          <w:kern w:val="30"/>
          <w:sz w:val="28"/>
          <w:szCs w:val="28"/>
        </w:rPr>
      </w:pPr>
      <w:r w:rsidRPr="00682E80">
        <w:rPr>
          <w:kern w:val="30"/>
          <w:sz w:val="28"/>
          <w:szCs w:val="28"/>
        </w:rPr>
        <w:t>функциональные (должностные) обязанности по хранению и сбережению вооружения и боевой техники танковой роты;</w:t>
      </w:r>
    </w:p>
    <w:p w:rsidR="002E45E5" w:rsidRPr="00A855C1" w:rsidRDefault="002E45E5" w:rsidP="005A4093">
      <w:pPr>
        <w:widowControl w:val="0"/>
        <w:ind w:firstLine="709"/>
        <w:jc w:val="both"/>
        <w:rPr>
          <w:kern w:val="30"/>
          <w:sz w:val="28"/>
          <w:szCs w:val="28"/>
        </w:rPr>
      </w:pPr>
      <w:r w:rsidRPr="00682E80">
        <w:rPr>
          <w:kern w:val="30"/>
          <w:sz w:val="28"/>
          <w:szCs w:val="28"/>
        </w:rPr>
        <w:t xml:space="preserve">физические и теоретические основы построения комплексов вооружения </w:t>
      </w:r>
      <w:r w:rsidR="00152DEC" w:rsidRPr="00682E80">
        <w:rPr>
          <w:kern w:val="30"/>
          <w:sz w:val="28"/>
          <w:szCs w:val="28"/>
        </w:rPr>
        <w:t xml:space="preserve">танка </w:t>
      </w:r>
      <w:r w:rsidRPr="00682E80">
        <w:rPr>
          <w:kern w:val="30"/>
          <w:sz w:val="28"/>
          <w:szCs w:val="28"/>
        </w:rPr>
        <w:t>Т-72Б, стрелкового оружия</w:t>
      </w:r>
      <w:r w:rsidRPr="00A855C1">
        <w:rPr>
          <w:kern w:val="30"/>
          <w:sz w:val="28"/>
          <w:szCs w:val="28"/>
        </w:rPr>
        <w:t>, гранатометов и принцип их функционирования;</w:t>
      </w:r>
    </w:p>
    <w:p w:rsidR="002E45E5" w:rsidRPr="00A855C1" w:rsidRDefault="002E45E5" w:rsidP="005A4093">
      <w:pPr>
        <w:widowControl w:val="0"/>
        <w:ind w:firstLine="709"/>
        <w:jc w:val="both"/>
        <w:rPr>
          <w:kern w:val="30"/>
          <w:sz w:val="28"/>
          <w:szCs w:val="28"/>
        </w:rPr>
      </w:pPr>
      <w:r w:rsidRPr="00A855C1">
        <w:rPr>
          <w:kern w:val="30"/>
          <w:sz w:val="28"/>
          <w:szCs w:val="28"/>
        </w:rPr>
        <w:t xml:space="preserve">возможные задержки и неисправности вооружения </w:t>
      </w:r>
      <w:r>
        <w:rPr>
          <w:kern w:val="30"/>
          <w:sz w:val="28"/>
          <w:szCs w:val="28"/>
        </w:rPr>
        <w:t>танковых</w:t>
      </w:r>
      <w:r w:rsidRPr="00A855C1">
        <w:rPr>
          <w:kern w:val="30"/>
          <w:sz w:val="28"/>
          <w:szCs w:val="28"/>
        </w:rPr>
        <w:t xml:space="preserve"> подразделений, возникающие при стрельбе и способы их устранения;</w:t>
      </w:r>
    </w:p>
    <w:p w:rsidR="002E45E5" w:rsidRPr="00A855C1" w:rsidRDefault="002E45E5" w:rsidP="005A4093">
      <w:pPr>
        <w:widowControl w:val="0"/>
        <w:ind w:firstLine="709"/>
        <w:jc w:val="both"/>
        <w:rPr>
          <w:kern w:val="30"/>
          <w:sz w:val="28"/>
          <w:szCs w:val="28"/>
        </w:rPr>
      </w:pPr>
      <w:r w:rsidRPr="00A855C1">
        <w:rPr>
          <w:kern w:val="30"/>
          <w:sz w:val="28"/>
          <w:szCs w:val="28"/>
        </w:rPr>
        <w:t xml:space="preserve">порядок подготовки штатного вооружения </w:t>
      </w:r>
      <w:r>
        <w:rPr>
          <w:kern w:val="30"/>
          <w:sz w:val="28"/>
          <w:szCs w:val="28"/>
        </w:rPr>
        <w:t>танковой</w:t>
      </w:r>
      <w:r w:rsidRPr="00A855C1">
        <w:rPr>
          <w:kern w:val="30"/>
          <w:sz w:val="28"/>
          <w:szCs w:val="28"/>
        </w:rPr>
        <w:t xml:space="preserve"> роты к боевому применению;</w:t>
      </w:r>
    </w:p>
    <w:p w:rsidR="002E45E5" w:rsidRPr="00A855C1" w:rsidRDefault="002E45E5" w:rsidP="005A4093">
      <w:pPr>
        <w:widowControl w:val="0"/>
        <w:ind w:firstLine="709"/>
        <w:jc w:val="both"/>
        <w:rPr>
          <w:kern w:val="30"/>
          <w:sz w:val="28"/>
          <w:szCs w:val="28"/>
        </w:rPr>
      </w:pPr>
      <w:r w:rsidRPr="00A855C1">
        <w:rPr>
          <w:kern w:val="30"/>
          <w:sz w:val="28"/>
          <w:szCs w:val="28"/>
        </w:rPr>
        <w:t xml:space="preserve">основы и правила стрельбы из стрелкового оружия и вооружения боевых машин, состоящих на вооружении </w:t>
      </w:r>
      <w:r>
        <w:rPr>
          <w:kern w:val="30"/>
          <w:sz w:val="28"/>
          <w:szCs w:val="28"/>
        </w:rPr>
        <w:t>танковых</w:t>
      </w:r>
      <w:r w:rsidRPr="00A855C1">
        <w:rPr>
          <w:kern w:val="30"/>
          <w:sz w:val="28"/>
          <w:szCs w:val="28"/>
        </w:rPr>
        <w:t xml:space="preserve"> подразделений;</w:t>
      </w:r>
    </w:p>
    <w:p w:rsidR="002E45E5" w:rsidRPr="00A855C1" w:rsidRDefault="002E45E5" w:rsidP="005A4093">
      <w:pPr>
        <w:widowControl w:val="0"/>
        <w:ind w:firstLine="709"/>
        <w:jc w:val="both"/>
        <w:rPr>
          <w:kern w:val="30"/>
          <w:sz w:val="28"/>
          <w:szCs w:val="28"/>
        </w:rPr>
      </w:pPr>
      <w:r w:rsidRPr="00A855C1">
        <w:rPr>
          <w:kern w:val="30"/>
          <w:sz w:val="28"/>
          <w:szCs w:val="28"/>
        </w:rPr>
        <w:t>порядок организации и методику проведения занятий по управлению огнем подразделения в бою днем и ночью;</w:t>
      </w:r>
    </w:p>
    <w:p w:rsidR="002E45E5" w:rsidRPr="00A855C1" w:rsidRDefault="002E45E5" w:rsidP="005A4093">
      <w:pPr>
        <w:widowControl w:val="0"/>
        <w:ind w:firstLine="709"/>
        <w:jc w:val="both"/>
        <w:rPr>
          <w:kern w:val="30"/>
          <w:sz w:val="28"/>
          <w:szCs w:val="28"/>
        </w:rPr>
      </w:pPr>
      <w:r w:rsidRPr="00A855C1">
        <w:rPr>
          <w:kern w:val="30"/>
          <w:sz w:val="28"/>
          <w:szCs w:val="28"/>
        </w:rPr>
        <w:t>основные нормативы по огневой подготовке Вооруженных Сил Республики Беларус</w:t>
      </w:r>
      <w:r>
        <w:rPr>
          <w:kern w:val="30"/>
          <w:sz w:val="28"/>
          <w:szCs w:val="28"/>
        </w:rPr>
        <w:t>ь</w:t>
      </w:r>
      <w:r w:rsidRPr="00A855C1">
        <w:rPr>
          <w:kern w:val="30"/>
          <w:sz w:val="28"/>
          <w:szCs w:val="28"/>
        </w:rPr>
        <w:t>.</w:t>
      </w:r>
    </w:p>
    <w:p w:rsidR="002E45E5" w:rsidRPr="00A855C1" w:rsidRDefault="002E45E5" w:rsidP="005A4093">
      <w:pPr>
        <w:shd w:val="clear" w:color="auto" w:fill="FFFFFF"/>
        <w:spacing w:before="48"/>
        <w:ind w:firstLine="720"/>
        <w:rPr>
          <w:sz w:val="28"/>
          <w:szCs w:val="28"/>
        </w:rPr>
      </w:pPr>
      <w:r w:rsidRPr="00A855C1">
        <w:rPr>
          <w:sz w:val="28"/>
          <w:szCs w:val="28"/>
        </w:rPr>
        <w:t>уметь:</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максимально использовать огневые возможности огневых сре</w:t>
      </w:r>
      <w:proofErr w:type="gramStart"/>
      <w:r w:rsidRPr="00A855C1">
        <w:rPr>
          <w:kern w:val="30"/>
          <w:sz w:val="28"/>
          <w:szCs w:val="28"/>
        </w:rPr>
        <w:t>дств св</w:t>
      </w:r>
      <w:proofErr w:type="gramEnd"/>
      <w:r w:rsidRPr="00A855C1">
        <w:rPr>
          <w:kern w:val="30"/>
          <w:sz w:val="28"/>
          <w:szCs w:val="28"/>
        </w:rPr>
        <w:t>оего подразделения, умело управлять их огнем во всех видах общевойскового боя, применяя все виды маневра огнем;</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 xml:space="preserve">вести разведку целей наблюдением, определять дальности до них, правильно давать </w:t>
      </w:r>
      <w:proofErr w:type="spellStart"/>
      <w:r w:rsidRPr="00A855C1">
        <w:rPr>
          <w:kern w:val="30"/>
          <w:sz w:val="28"/>
          <w:szCs w:val="28"/>
        </w:rPr>
        <w:t>целеуказания</w:t>
      </w:r>
      <w:proofErr w:type="spellEnd"/>
      <w:r w:rsidRPr="00A855C1">
        <w:rPr>
          <w:kern w:val="30"/>
          <w:sz w:val="28"/>
          <w:szCs w:val="28"/>
        </w:rPr>
        <w:t>, упреждать противника в открытии огня;</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 xml:space="preserve">методически грамотно проводить занятия по всем формам </w:t>
      </w:r>
      <w:proofErr w:type="gramStart"/>
      <w:r w:rsidRPr="00A855C1">
        <w:rPr>
          <w:kern w:val="30"/>
          <w:sz w:val="28"/>
          <w:szCs w:val="28"/>
        </w:rPr>
        <w:t>обучения по</w:t>
      </w:r>
      <w:proofErr w:type="gramEnd"/>
      <w:r w:rsidRPr="00A855C1">
        <w:rPr>
          <w:kern w:val="30"/>
          <w:sz w:val="28"/>
          <w:szCs w:val="28"/>
        </w:rPr>
        <w:t xml:space="preserve"> огневой подготовке с использованием современных технических средств обучения, в том числе на учебно-тренировочных средствах;</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готовить вооружение и боеприпасы к стрельбе и содержать их в постоянной боевой готовности;</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 xml:space="preserve">практически выполнять упражнения стрельб из штатного вооружения </w:t>
      </w:r>
      <w:r>
        <w:rPr>
          <w:kern w:val="30"/>
          <w:sz w:val="28"/>
          <w:szCs w:val="28"/>
        </w:rPr>
        <w:t xml:space="preserve">танковых и </w:t>
      </w:r>
      <w:r w:rsidRPr="00A855C1">
        <w:rPr>
          <w:kern w:val="30"/>
          <w:sz w:val="28"/>
          <w:szCs w:val="28"/>
        </w:rPr>
        <w:t>мотострелковых подразделений днем и ночью, метать ручные гранаты в пешем порядке и из боевой машины;</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организовать ведение огня по воздушным целям и на большие дальности из вооружения танка, боевой машины пехоты в составе подразделения;</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приводить штатное вооружение взвода к нормальному бою;</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 xml:space="preserve">устанавливать и устранять неисправности  вооружения </w:t>
      </w:r>
      <w:r>
        <w:rPr>
          <w:kern w:val="30"/>
          <w:sz w:val="28"/>
          <w:szCs w:val="28"/>
        </w:rPr>
        <w:t>танка и боевой машины пехоты</w:t>
      </w:r>
      <w:r w:rsidRPr="00A855C1">
        <w:rPr>
          <w:kern w:val="30"/>
          <w:sz w:val="28"/>
          <w:szCs w:val="28"/>
        </w:rPr>
        <w:t xml:space="preserve"> и стрелкового оружия, состоящих на вооружении механизированных и танковых батальонов;</w:t>
      </w:r>
    </w:p>
    <w:p w:rsidR="002E45E5" w:rsidRPr="00A855C1" w:rsidRDefault="002E45E5" w:rsidP="005A4093">
      <w:pPr>
        <w:widowControl w:val="0"/>
        <w:ind w:firstLine="709"/>
        <w:jc w:val="both"/>
        <w:rPr>
          <w:kern w:val="30"/>
          <w:sz w:val="28"/>
          <w:szCs w:val="28"/>
        </w:rPr>
      </w:pPr>
      <w:r w:rsidRPr="00A855C1">
        <w:rPr>
          <w:kern w:val="30"/>
          <w:sz w:val="28"/>
          <w:szCs w:val="28"/>
        </w:rPr>
        <w:lastRenderedPageBreak/>
        <w:t>практически применять основы и правила стрельбы при решении огневых задач;</w:t>
      </w:r>
    </w:p>
    <w:p w:rsidR="002E45E5" w:rsidRPr="00A855C1" w:rsidRDefault="002E45E5" w:rsidP="005A4093">
      <w:pPr>
        <w:widowControl w:val="0"/>
        <w:ind w:firstLine="709"/>
        <w:jc w:val="both"/>
        <w:rPr>
          <w:kern w:val="30"/>
          <w:sz w:val="28"/>
          <w:szCs w:val="28"/>
        </w:rPr>
      </w:pPr>
      <w:r w:rsidRPr="00A855C1">
        <w:rPr>
          <w:kern w:val="30"/>
          <w:sz w:val="28"/>
          <w:szCs w:val="28"/>
        </w:rPr>
        <w:t>готовить учебную материальную базу к занятиям;</w:t>
      </w:r>
    </w:p>
    <w:p w:rsidR="002E45E5" w:rsidRPr="00A855C1" w:rsidRDefault="002E45E5" w:rsidP="005A4093">
      <w:pPr>
        <w:widowControl w:val="0"/>
        <w:ind w:firstLine="709"/>
        <w:jc w:val="both"/>
        <w:rPr>
          <w:kern w:val="30"/>
          <w:sz w:val="28"/>
          <w:szCs w:val="28"/>
        </w:rPr>
      </w:pPr>
      <w:r w:rsidRPr="00A855C1">
        <w:rPr>
          <w:kern w:val="30"/>
          <w:sz w:val="28"/>
          <w:szCs w:val="28"/>
        </w:rPr>
        <w:t>разрабатывать подготовительные упражнения для обучения подчиненных;</w:t>
      </w:r>
    </w:p>
    <w:p w:rsidR="002E45E5" w:rsidRPr="00A855C1" w:rsidRDefault="002E45E5" w:rsidP="005A4093">
      <w:pPr>
        <w:widowControl w:val="0"/>
        <w:ind w:firstLine="709"/>
        <w:jc w:val="both"/>
        <w:rPr>
          <w:kern w:val="30"/>
          <w:sz w:val="28"/>
          <w:szCs w:val="28"/>
        </w:rPr>
      </w:pPr>
      <w:r w:rsidRPr="00A855C1">
        <w:rPr>
          <w:kern w:val="30"/>
          <w:sz w:val="28"/>
          <w:szCs w:val="28"/>
        </w:rPr>
        <w:t xml:space="preserve">практически выполнять нормативы по огневой подготовке для </w:t>
      </w:r>
      <w:r>
        <w:rPr>
          <w:kern w:val="30"/>
          <w:sz w:val="28"/>
          <w:szCs w:val="28"/>
        </w:rPr>
        <w:t xml:space="preserve">танковых и </w:t>
      </w:r>
      <w:r w:rsidRPr="00A855C1">
        <w:rPr>
          <w:kern w:val="30"/>
          <w:sz w:val="28"/>
          <w:szCs w:val="28"/>
        </w:rPr>
        <w:t>мотострелковых подразделений, определенные нормативами по боевой подготовке Вооруженных Сил Республики Беларусь;</w:t>
      </w:r>
    </w:p>
    <w:p w:rsidR="002E45E5" w:rsidRDefault="002E45E5" w:rsidP="005A4093">
      <w:pPr>
        <w:widowControl w:val="0"/>
        <w:ind w:firstLine="709"/>
        <w:jc w:val="both"/>
        <w:rPr>
          <w:kern w:val="30"/>
          <w:sz w:val="28"/>
          <w:szCs w:val="28"/>
        </w:rPr>
      </w:pPr>
      <w:r w:rsidRPr="00A855C1">
        <w:rPr>
          <w:kern w:val="30"/>
          <w:sz w:val="28"/>
          <w:szCs w:val="28"/>
        </w:rPr>
        <w:t>устанавливать и обеспечивать соблюдение требований безопасности личным составом при проведении стрельб и работ по обслуживанию вооружения;</w:t>
      </w:r>
    </w:p>
    <w:p w:rsidR="002E45E5" w:rsidRPr="00A93C68" w:rsidRDefault="002E45E5" w:rsidP="005A4093">
      <w:pPr>
        <w:widowControl w:val="0"/>
        <w:ind w:firstLine="709"/>
        <w:jc w:val="both"/>
        <w:rPr>
          <w:kern w:val="30"/>
          <w:sz w:val="28"/>
          <w:szCs w:val="28"/>
        </w:rPr>
      </w:pPr>
      <w:r w:rsidRPr="00A93C68">
        <w:rPr>
          <w:kern w:val="30"/>
          <w:sz w:val="28"/>
          <w:szCs w:val="28"/>
        </w:rPr>
        <w:t>методически правильно проводить занятия по огневой подготовке;</w:t>
      </w:r>
    </w:p>
    <w:p w:rsidR="002E45E5" w:rsidRPr="00A855C1" w:rsidRDefault="002E45E5" w:rsidP="005A4093">
      <w:pPr>
        <w:widowControl w:val="0"/>
        <w:ind w:firstLine="709"/>
        <w:jc w:val="both"/>
        <w:rPr>
          <w:kern w:val="30"/>
          <w:sz w:val="28"/>
          <w:szCs w:val="28"/>
        </w:rPr>
      </w:pPr>
      <w:r w:rsidRPr="00A855C1">
        <w:rPr>
          <w:kern w:val="30"/>
          <w:sz w:val="28"/>
          <w:szCs w:val="28"/>
        </w:rPr>
        <w:t>самостоятельно изучать новые образцы вооружения боевых машин, стрелкового оружия и способы их применения.</w:t>
      </w:r>
    </w:p>
    <w:p w:rsidR="002E45E5" w:rsidRPr="00A855C1" w:rsidRDefault="002E45E5" w:rsidP="005A4093">
      <w:pPr>
        <w:widowControl w:val="0"/>
        <w:spacing w:line="216" w:lineRule="auto"/>
        <w:ind w:firstLine="709"/>
        <w:jc w:val="both"/>
        <w:rPr>
          <w:kern w:val="30"/>
          <w:sz w:val="28"/>
          <w:szCs w:val="28"/>
        </w:rPr>
      </w:pPr>
      <w:r w:rsidRPr="00A855C1">
        <w:rPr>
          <w:kern w:val="30"/>
          <w:sz w:val="28"/>
          <w:szCs w:val="28"/>
        </w:rPr>
        <w:t>владеть:</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содержанием и порядком приведения вооружения, стрелкового оружия и гранатометов к боевому применению, правилами их эксплуатации, хранения и сбережения, методикой проверки и оценки их технического состояния и сбережения;</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 xml:space="preserve">способами и методами ведения огня из вооружения </w:t>
      </w:r>
      <w:r w:rsidR="00001E68">
        <w:rPr>
          <w:color w:val="3333FF"/>
          <w:kern w:val="30"/>
          <w:sz w:val="28"/>
          <w:szCs w:val="28"/>
        </w:rPr>
        <w:t xml:space="preserve">танка </w:t>
      </w:r>
      <w:r>
        <w:rPr>
          <w:kern w:val="30"/>
          <w:sz w:val="28"/>
          <w:szCs w:val="28"/>
        </w:rPr>
        <w:t>Т-72Б, БМП-2</w:t>
      </w:r>
      <w:r w:rsidRPr="00A855C1">
        <w:rPr>
          <w:kern w:val="30"/>
          <w:sz w:val="28"/>
          <w:szCs w:val="28"/>
        </w:rPr>
        <w:t xml:space="preserve"> и стрелкового оружия и гранатометов по появляющимся и движущимся целям;</w:t>
      </w:r>
    </w:p>
    <w:p w:rsidR="002E45E5" w:rsidRPr="00A855C1" w:rsidRDefault="002E45E5" w:rsidP="005A4093">
      <w:pPr>
        <w:widowControl w:val="0"/>
        <w:tabs>
          <w:tab w:val="left" w:pos="175"/>
        </w:tabs>
        <w:ind w:firstLine="709"/>
        <w:jc w:val="both"/>
        <w:rPr>
          <w:kern w:val="30"/>
          <w:sz w:val="28"/>
          <w:szCs w:val="28"/>
        </w:rPr>
      </w:pPr>
      <w:r w:rsidRPr="00A855C1">
        <w:rPr>
          <w:kern w:val="30"/>
          <w:sz w:val="28"/>
          <w:szCs w:val="28"/>
        </w:rPr>
        <w:t>методикой организации и проведения занятий по огневой подготовке с личным составом.</w:t>
      </w:r>
    </w:p>
    <w:p w:rsidR="002E45E5" w:rsidRDefault="002E45E5" w:rsidP="005A4093">
      <w:pPr>
        <w:pStyle w:val="31"/>
        <w:ind w:firstLine="720"/>
        <w:rPr>
          <w:b w:val="0"/>
          <w:bCs w:val="0"/>
          <w:sz w:val="28"/>
          <w:szCs w:val="28"/>
        </w:rPr>
      </w:pPr>
      <w:r w:rsidRPr="00A855C1">
        <w:rPr>
          <w:sz w:val="28"/>
          <w:szCs w:val="28"/>
        </w:rPr>
        <w:t>1.4. Общее количество времени, отводимое на изучение учебной дисциплины «</w:t>
      </w:r>
      <w:r w:rsidRPr="00A855C1">
        <w:rPr>
          <w:b w:val="0"/>
          <w:bCs w:val="0"/>
          <w:sz w:val="28"/>
          <w:szCs w:val="28"/>
        </w:rPr>
        <w:t>Вооружение и стрельба</w:t>
      </w:r>
      <w:r w:rsidRPr="00A855C1">
        <w:rPr>
          <w:sz w:val="28"/>
          <w:szCs w:val="28"/>
        </w:rPr>
        <w:t xml:space="preserve">» - </w:t>
      </w:r>
      <w:r w:rsidRPr="00A855C1">
        <w:rPr>
          <w:b w:val="0"/>
          <w:bCs w:val="0"/>
          <w:sz w:val="28"/>
          <w:szCs w:val="28"/>
        </w:rPr>
        <w:t>1041 час, из них аудиторных 496 часов.</w:t>
      </w:r>
    </w:p>
    <w:p w:rsidR="002E45E5" w:rsidRDefault="002E45E5">
      <w:pPr>
        <w:spacing w:after="200" w:line="276" w:lineRule="auto"/>
        <w:rPr>
          <w:sz w:val="28"/>
          <w:szCs w:val="28"/>
        </w:rPr>
      </w:pPr>
      <w:r>
        <w:rPr>
          <w:b/>
          <w:bCs/>
          <w:sz w:val="28"/>
          <w:szCs w:val="28"/>
        </w:rPr>
        <w:br w:type="page"/>
      </w:r>
    </w:p>
    <w:p w:rsidR="002E45E5" w:rsidRPr="00A855C1" w:rsidRDefault="002E45E5" w:rsidP="00DA1EC9">
      <w:pPr>
        <w:pStyle w:val="31"/>
        <w:ind w:firstLine="0"/>
        <w:jc w:val="center"/>
        <w:rPr>
          <w:sz w:val="28"/>
          <w:szCs w:val="28"/>
        </w:rPr>
      </w:pPr>
      <w:r w:rsidRPr="00A855C1">
        <w:rPr>
          <w:sz w:val="28"/>
          <w:szCs w:val="28"/>
          <w:lang w:val="en-US"/>
        </w:rPr>
        <w:lastRenderedPageBreak/>
        <w:t>II</w:t>
      </w:r>
      <w:r w:rsidRPr="00A855C1">
        <w:rPr>
          <w:sz w:val="28"/>
          <w:szCs w:val="28"/>
        </w:rPr>
        <w:t>. ПРИМЕРНЫЙ ТЕМАТИЧЕСКИЙ ПЛАН</w:t>
      </w:r>
    </w:p>
    <w:p w:rsidR="002E45E5" w:rsidRPr="00224420" w:rsidRDefault="002E45E5" w:rsidP="00DA1EC9">
      <w:pPr>
        <w:pStyle w:val="a7"/>
        <w:jc w:val="center"/>
        <w:rPr>
          <w:sz w:val="28"/>
          <w:szCs w:val="28"/>
        </w:rPr>
      </w:pPr>
    </w:p>
    <w:tbl>
      <w:tblPr>
        <w:tblW w:w="485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
        <w:gridCol w:w="7182"/>
        <w:gridCol w:w="1719"/>
      </w:tblGrid>
      <w:tr w:rsidR="002E45E5" w:rsidRPr="00224420">
        <w:trPr>
          <w:trHeight w:val="1029"/>
          <w:tblHeader/>
        </w:trPr>
        <w:tc>
          <w:tcPr>
            <w:tcW w:w="480" w:type="pct"/>
          </w:tcPr>
          <w:p w:rsidR="002E45E5" w:rsidRPr="00224420" w:rsidRDefault="002E45E5" w:rsidP="00BA6BE8">
            <w:pPr>
              <w:ind w:left="-97" w:right="-108"/>
              <w:jc w:val="center"/>
            </w:pPr>
            <w:r w:rsidRPr="00224420">
              <w:t>Номер раздела, темы, занятия</w:t>
            </w:r>
          </w:p>
        </w:tc>
        <w:tc>
          <w:tcPr>
            <w:tcW w:w="3647" w:type="pct"/>
          </w:tcPr>
          <w:p w:rsidR="002E45E5" w:rsidRDefault="002E45E5" w:rsidP="00BA6BE8">
            <w:pPr>
              <w:jc w:val="center"/>
            </w:pPr>
          </w:p>
          <w:p w:rsidR="002E45E5" w:rsidRPr="00224420" w:rsidRDefault="002E45E5" w:rsidP="00BA6BE8">
            <w:pPr>
              <w:jc w:val="center"/>
            </w:pPr>
            <w:r w:rsidRPr="00224420">
              <w:t>Название раздела, темы, занятия.</w:t>
            </w:r>
          </w:p>
        </w:tc>
        <w:tc>
          <w:tcPr>
            <w:tcW w:w="873" w:type="pct"/>
          </w:tcPr>
          <w:p w:rsidR="002E45E5" w:rsidRPr="00224420" w:rsidRDefault="002E45E5" w:rsidP="00BA6BE8">
            <w:pPr>
              <w:jc w:val="center"/>
            </w:pPr>
            <w:r w:rsidRPr="00224420">
              <w:t>Количество аудиторных часов</w:t>
            </w:r>
          </w:p>
        </w:tc>
      </w:tr>
      <w:tr w:rsidR="002E45E5" w:rsidRPr="00224420">
        <w:tc>
          <w:tcPr>
            <w:tcW w:w="480" w:type="pct"/>
          </w:tcPr>
          <w:p w:rsidR="002E45E5" w:rsidRPr="00224420" w:rsidRDefault="002E45E5" w:rsidP="00BA6BE8">
            <w:pPr>
              <w:jc w:val="both"/>
            </w:pPr>
            <w:r w:rsidRPr="00224420">
              <w:t>1.</w:t>
            </w:r>
          </w:p>
        </w:tc>
        <w:tc>
          <w:tcPr>
            <w:tcW w:w="3647" w:type="pct"/>
            <w:vAlign w:val="center"/>
          </w:tcPr>
          <w:p w:rsidR="002E45E5" w:rsidRPr="00224420" w:rsidRDefault="002E45E5" w:rsidP="00BA6BE8">
            <w:pPr>
              <w:ind w:left="4"/>
            </w:pPr>
            <w:r w:rsidRPr="00224420">
              <w:t>РАЗДЕЛ 1: СТРЕЛКОВОЕ ОРУЖИЕ И ГРАНАТОМЕТЫ</w:t>
            </w:r>
          </w:p>
        </w:tc>
        <w:tc>
          <w:tcPr>
            <w:tcW w:w="873" w:type="pct"/>
            <w:vAlign w:val="center"/>
          </w:tcPr>
          <w:p w:rsidR="002E45E5" w:rsidRPr="00C13B99" w:rsidRDefault="002E45E5" w:rsidP="00BA6BE8">
            <w:pPr>
              <w:jc w:val="center"/>
            </w:pPr>
            <w:r w:rsidRPr="00C13B99">
              <w:t>16</w:t>
            </w:r>
          </w:p>
        </w:tc>
      </w:tr>
      <w:tr w:rsidR="002E45E5" w:rsidRPr="00224420">
        <w:tc>
          <w:tcPr>
            <w:tcW w:w="480" w:type="pct"/>
          </w:tcPr>
          <w:p w:rsidR="002E45E5" w:rsidRPr="00224420" w:rsidRDefault="002E45E5" w:rsidP="00BA6BE8">
            <w:pPr>
              <w:jc w:val="both"/>
            </w:pPr>
            <w:r w:rsidRPr="00224420">
              <w:t>1.1</w:t>
            </w:r>
          </w:p>
        </w:tc>
        <w:tc>
          <w:tcPr>
            <w:tcW w:w="3647" w:type="pct"/>
            <w:vAlign w:val="center"/>
          </w:tcPr>
          <w:p w:rsidR="002E45E5" w:rsidRPr="00224420" w:rsidRDefault="002E45E5" w:rsidP="00BA6BE8">
            <w:pPr>
              <w:ind w:left="4"/>
            </w:pPr>
            <w:r w:rsidRPr="00224420">
              <w:t>Тема: Стрелковое оружие и гранатометы</w:t>
            </w:r>
          </w:p>
        </w:tc>
        <w:tc>
          <w:tcPr>
            <w:tcW w:w="873" w:type="pct"/>
            <w:vAlign w:val="center"/>
          </w:tcPr>
          <w:p w:rsidR="002E45E5" w:rsidRPr="00C13B99" w:rsidRDefault="002E45E5" w:rsidP="00BA6BE8">
            <w:pPr>
              <w:jc w:val="center"/>
            </w:pPr>
            <w:r w:rsidRPr="00C13B99">
              <w:t>16</w:t>
            </w:r>
          </w:p>
        </w:tc>
      </w:tr>
      <w:tr w:rsidR="002E45E5" w:rsidRPr="00224420">
        <w:tc>
          <w:tcPr>
            <w:tcW w:w="480" w:type="pct"/>
          </w:tcPr>
          <w:p w:rsidR="002E45E5" w:rsidRPr="00224420" w:rsidRDefault="002E45E5" w:rsidP="00BA6BE8">
            <w:pPr>
              <w:jc w:val="both"/>
            </w:pPr>
            <w:r w:rsidRPr="00224420">
              <w:t>2.</w:t>
            </w:r>
          </w:p>
        </w:tc>
        <w:tc>
          <w:tcPr>
            <w:tcW w:w="3647" w:type="pct"/>
            <w:vAlign w:val="center"/>
          </w:tcPr>
          <w:p w:rsidR="002E45E5" w:rsidRPr="00224420" w:rsidRDefault="002E45E5" w:rsidP="00BA6BE8">
            <w:pPr>
              <w:ind w:left="4"/>
            </w:pPr>
            <w:r w:rsidRPr="00224420">
              <w:t>РАЗДЕЛ 2: ВООРУЖЕНИЕ БОЕВЫХ МАШИН</w:t>
            </w:r>
          </w:p>
        </w:tc>
        <w:tc>
          <w:tcPr>
            <w:tcW w:w="873" w:type="pct"/>
            <w:vAlign w:val="center"/>
          </w:tcPr>
          <w:p w:rsidR="002E45E5" w:rsidRPr="00C13B99" w:rsidRDefault="002E45E5" w:rsidP="00BA6BE8">
            <w:pPr>
              <w:jc w:val="center"/>
            </w:pPr>
            <w:r w:rsidRPr="00C13B99">
              <w:t>34</w:t>
            </w:r>
          </w:p>
        </w:tc>
      </w:tr>
      <w:tr w:rsidR="002E45E5" w:rsidRPr="00224420">
        <w:tc>
          <w:tcPr>
            <w:tcW w:w="480" w:type="pct"/>
          </w:tcPr>
          <w:p w:rsidR="002E45E5" w:rsidRPr="00224420" w:rsidRDefault="002E45E5" w:rsidP="00BA6BE8">
            <w:pPr>
              <w:jc w:val="both"/>
            </w:pPr>
            <w:r w:rsidRPr="00224420">
              <w:t>2.1.</w:t>
            </w:r>
          </w:p>
        </w:tc>
        <w:tc>
          <w:tcPr>
            <w:tcW w:w="3647" w:type="pct"/>
            <w:vAlign w:val="center"/>
          </w:tcPr>
          <w:p w:rsidR="002E45E5" w:rsidRPr="00224420" w:rsidRDefault="002E45E5" w:rsidP="00BA6BE8">
            <w:pPr>
              <w:ind w:left="4"/>
            </w:pPr>
            <w:r w:rsidRPr="00224420">
              <w:t>Тема: Комплекс вооружения</w:t>
            </w:r>
          </w:p>
        </w:tc>
        <w:tc>
          <w:tcPr>
            <w:tcW w:w="873" w:type="pct"/>
            <w:vAlign w:val="center"/>
          </w:tcPr>
          <w:p w:rsidR="002E45E5" w:rsidRPr="00C13B99" w:rsidRDefault="00C13B99" w:rsidP="00BA6BE8">
            <w:pPr>
              <w:jc w:val="center"/>
            </w:pPr>
            <w:r w:rsidRPr="00C13B99">
              <w:t>34</w:t>
            </w:r>
          </w:p>
        </w:tc>
      </w:tr>
      <w:tr w:rsidR="002E45E5" w:rsidRPr="00224420">
        <w:tc>
          <w:tcPr>
            <w:tcW w:w="480" w:type="pct"/>
          </w:tcPr>
          <w:p w:rsidR="002E45E5" w:rsidRPr="00224420" w:rsidRDefault="002E45E5" w:rsidP="00BA6BE8">
            <w:r w:rsidRPr="00224420">
              <w:t>3.</w:t>
            </w:r>
          </w:p>
        </w:tc>
        <w:tc>
          <w:tcPr>
            <w:tcW w:w="3647" w:type="pct"/>
          </w:tcPr>
          <w:p w:rsidR="002E45E5" w:rsidRPr="00224420" w:rsidRDefault="002E45E5" w:rsidP="00BA6BE8">
            <w:pPr>
              <w:ind w:left="4"/>
            </w:pPr>
            <w:r w:rsidRPr="00224420">
              <w:t>РАЗДЕЛ 3: БОЕПРИПАСЫ</w:t>
            </w:r>
          </w:p>
        </w:tc>
        <w:tc>
          <w:tcPr>
            <w:tcW w:w="873" w:type="pct"/>
            <w:vAlign w:val="center"/>
          </w:tcPr>
          <w:p w:rsidR="002E45E5" w:rsidRPr="00C13B99" w:rsidRDefault="002E45E5" w:rsidP="00BA6BE8">
            <w:pPr>
              <w:jc w:val="center"/>
            </w:pPr>
            <w:r w:rsidRPr="00C13B99">
              <w:t>4</w:t>
            </w:r>
          </w:p>
        </w:tc>
      </w:tr>
      <w:tr w:rsidR="002E45E5" w:rsidRPr="00224420">
        <w:tc>
          <w:tcPr>
            <w:tcW w:w="480" w:type="pct"/>
          </w:tcPr>
          <w:p w:rsidR="002E45E5" w:rsidRPr="00224420" w:rsidRDefault="002E45E5" w:rsidP="00BA6BE8">
            <w:r w:rsidRPr="00224420">
              <w:t>3.1.</w:t>
            </w:r>
          </w:p>
        </w:tc>
        <w:tc>
          <w:tcPr>
            <w:tcW w:w="3647" w:type="pct"/>
          </w:tcPr>
          <w:p w:rsidR="002E45E5" w:rsidRPr="00224420" w:rsidRDefault="002E45E5" w:rsidP="00BA6BE8">
            <w:pPr>
              <w:ind w:left="4"/>
            </w:pPr>
            <w:r w:rsidRPr="00224420">
              <w:t>Тема: Боеприпасы к вооружению боевых машин и танка</w:t>
            </w:r>
          </w:p>
        </w:tc>
        <w:tc>
          <w:tcPr>
            <w:tcW w:w="873" w:type="pct"/>
            <w:vAlign w:val="center"/>
          </w:tcPr>
          <w:p w:rsidR="002E45E5" w:rsidRPr="00C13B99" w:rsidRDefault="002E45E5" w:rsidP="00BA6BE8">
            <w:pPr>
              <w:jc w:val="center"/>
            </w:pPr>
            <w:r w:rsidRPr="00C13B99">
              <w:t>4</w:t>
            </w:r>
          </w:p>
        </w:tc>
      </w:tr>
      <w:tr w:rsidR="002E45E5" w:rsidRPr="00224420">
        <w:tc>
          <w:tcPr>
            <w:tcW w:w="480" w:type="pct"/>
          </w:tcPr>
          <w:p w:rsidR="002E45E5" w:rsidRPr="00224420" w:rsidRDefault="002E45E5" w:rsidP="00BA6BE8">
            <w:r w:rsidRPr="00224420">
              <w:rPr>
                <w:lang w:val="en-US"/>
              </w:rPr>
              <w:t>4</w:t>
            </w:r>
            <w:r w:rsidRPr="00224420">
              <w:t>.</w:t>
            </w:r>
          </w:p>
        </w:tc>
        <w:tc>
          <w:tcPr>
            <w:tcW w:w="3647" w:type="pct"/>
          </w:tcPr>
          <w:p w:rsidR="002E45E5" w:rsidRPr="00224420" w:rsidRDefault="002E45E5" w:rsidP="00BA6BE8">
            <w:pPr>
              <w:ind w:left="4"/>
            </w:pPr>
            <w:r w:rsidRPr="00224420">
              <w:t>РАЗДЕЛ 4: ЭКСПЛУАТАЦИЯ И ТЕХНИЧЕСКОЕ ОБСЛУЖИВАНИЕ ВООРУЖЕНИЯ</w:t>
            </w:r>
          </w:p>
        </w:tc>
        <w:tc>
          <w:tcPr>
            <w:tcW w:w="873" w:type="pct"/>
            <w:vAlign w:val="center"/>
          </w:tcPr>
          <w:p w:rsidR="002E45E5" w:rsidRPr="00C13B99" w:rsidRDefault="002E45E5" w:rsidP="00BA6BE8">
            <w:pPr>
              <w:jc w:val="center"/>
            </w:pPr>
            <w:r w:rsidRPr="00C13B99">
              <w:t>84</w:t>
            </w:r>
          </w:p>
        </w:tc>
      </w:tr>
      <w:tr w:rsidR="002E45E5" w:rsidRPr="00224420">
        <w:tc>
          <w:tcPr>
            <w:tcW w:w="480" w:type="pct"/>
          </w:tcPr>
          <w:p w:rsidR="002E45E5" w:rsidRPr="00224420" w:rsidRDefault="002E45E5" w:rsidP="00BA6BE8">
            <w:r w:rsidRPr="00224420">
              <w:t>4.1</w:t>
            </w:r>
          </w:p>
        </w:tc>
        <w:tc>
          <w:tcPr>
            <w:tcW w:w="3647" w:type="pct"/>
          </w:tcPr>
          <w:p w:rsidR="002E45E5" w:rsidRPr="00224420" w:rsidRDefault="002E45E5" w:rsidP="00BA6BE8">
            <w:pPr>
              <w:ind w:left="4"/>
            </w:pPr>
            <w:r w:rsidRPr="00224420">
              <w:t xml:space="preserve">Тема: Проверка боя и приведение к нормальному бою стрелкового оружия, гранатометов и  вооружения боевых машин </w:t>
            </w:r>
          </w:p>
        </w:tc>
        <w:tc>
          <w:tcPr>
            <w:tcW w:w="873" w:type="pct"/>
            <w:vAlign w:val="center"/>
          </w:tcPr>
          <w:p w:rsidR="002E45E5" w:rsidRPr="00C13B99" w:rsidRDefault="002E45E5" w:rsidP="00BA6BE8">
            <w:pPr>
              <w:jc w:val="center"/>
            </w:pPr>
            <w:r w:rsidRPr="00C13B99">
              <w:t>66</w:t>
            </w:r>
          </w:p>
        </w:tc>
      </w:tr>
      <w:tr w:rsidR="002E45E5" w:rsidRPr="00224420">
        <w:tc>
          <w:tcPr>
            <w:tcW w:w="480" w:type="pct"/>
          </w:tcPr>
          <w:p w:rsidR="002E45E5" w:rsidRPr="00224420" w:rsidRDefault="002E45E5" w:rsidP="00BA6BE8">
            <w:r w:rsidRPr="00224420">
              <w:t>4.2</w:t>
            </w:r>
          </w:p>
        </w:tc>
        <w:tc>
          <w:tcPr>
            <w:tcW w:w="3647" w:type="pct"/>
          </w:tcPr>
          <w:p w:rsidR="002E45E5" w:rsidRPr="00224420" w:rsidRDefault="002E45E5" w:rsidP="00BA6BE8">
            <w:pPr>
              <w:ind w:left="4"/>
            </w:pPr>
            <w:r w:rsidRPr="00224420">
              <w:t>Тема: Техническое обслуживание вооружения боевых машин</w:t>
            </w:r>
          </w:p>
        </w:tc>
        <w:tc>
          <w:tcPr>
            <w:tcW w:w="873" w:type="pct"/>
            <w:vAlign w:val="center"/>
          </w:tcPr>
          <w:p w:rsidR="002E45E5" w:rsidRPr="00C13B99" w:rsidRDefault="002E45E5" w:rsidP="00BA6BE8">
            <w:pPr>
              <w:jc w:val="center"/>
            </w:pPr>
            <w:r w:rsidRPr="00C13B99">
              <w:t>18</w:t>
            </w:r>
          </w:p>
        </w:tc>
      </w:tr>
      <w:tr w:rsidR="002E45E5" w:rsidRPr="00224420">
        <w:tc>
          <w:tcPr>
            <w:tcW w:w="480" w:type="pct"/>
          </w:tcPr>
          <w:p w:rsidR="002E45E5" w:rsidRPr="00224420" w:rsidRDefault="002E45E5" w:rsidP="00BA6BE8">
            <w:r w:rsidRPr="00224420">
              <w:t>5.</w:t>
            </w:r>
          </w:p>
        </w:tc>
        <w:tc>
          <w:tcPr>
            <w:tcW w:w="3647" w:type="pct"/>
          </w:tcPr>
          <w:p w:rsidR="002E45E5" w:rsidRPr="00224420" w:rsidRDefault="002E45E5" w:rsidP="00BA6BE8">
            <w:pPr>
              <w:ind w:left="4"/>
            </w:pPr>
            <w:r w:rsidRPr="00224420">
              <w:t>РАЗДЕЛ 5: ОСНОВЫ И ПРАВИЛА СТРЕЛЬБЫ</w:t>
            </w:r>
          </w:p>
        </w:tc>
        <w:tc>
          <w:tcPr>
            <w:tcW w:w="873" w:type="pct"/>
            <w:vAlign w:val="center"/>
          </w:tcPr>
          <w:p w:rsidR="002E45E5" w:rsidRPr="00C13B99" w:rsidRDefault="002E45E5" w:rsidP="00BA6BE8">
            <w:pPr>
              <w:jc w:val="center"/>
            </w:pPr>
            <w:r w:rsidRPr="00C13B99">
              <w:t>12</w:t>
            </w:r>
          </w:p>
        </w:tc>
      </w:tr>
      <w:tr w:rsidR="002E45E5" w:rsidRPr="00224420">
        <w:tc>
          <w:tcPr>
            <w:tcW w:w="480" w:type="pct"/>
          </w:tcPr>
          <w:p w:rsidR="002E45E5" w:rsidRPr="00224420" w:rsidRDefault="002E45E5" w:rsidP="00BA6BE8">
            <w:r w:rsidRPr="00224420">
              <w:t>5.1</w:t>
            </w:r>
          </w:p>
        </w:tc>
        <w:tc>
          <w:tcPr>
            <w:tcW w:w="3647" w:type="pct"/>
          </w:tcPr>
          <w:p w:rsidR="002E45E5" w:rsidRPr="00224420" w:rsidRDefault="002E45E5" w:rsidP="00BA6BE8">
            <w:pPr>
              <w:ind w:left="4"/>
            </w:pPr>
            <w:r w:rsidRPr="00224420">
              <w:t>Тема: Основы теории стрельбы и правила стрельбы</w:t>
            </w:r>
          </w:p>
        </w:tc>
        <w:tc>
          <w:tcPr>
            <w:tcW w:w="873" w:type="pct"/>
            <w:vAlign w:val="center"/>
          </w:tcPr>
          <w:p w:rsidR="002E45E5" w:rsidRPr="00C13B99" w:rsidRDefault="002E45E5" w:rsidP="00BA6BE8">
            <w:pPr>
              <w:jc w:val="center"/>
            </w:pPr>
            <w:r w:rsidRPr="00C13B99">
              <w:t>12</w:t>
            </w:r>
          </w:p>
        </w:tc>
      </w:tr>
      <w:tr w:rsidR="002E45E5" w:rsidRPr="00224420">
        <w:tc>
          <w:tcPr>
            <w:tcW w:w="480" w:type="pct"/>
          </w:tcPr>
          <w:p w:rsidR="002E45E5" w:rsidRPr="00224420" w:rsidRDefault="002E45E5" w:rsidP="00BA6BE8">
            <w:r w:rsidRPr="00224420">
              <w:t>6.</w:t>
            </w:r>
          </w:p>
        </w:tc>
        <w:tc>
          <w:tcPr>
            <w:tcW w:w="3647" w:type="pct"/>
          </w:tcPr>
          <w:p w:rsidR="002E45E5" w:rsidRPr="00224420" w:rsidRDefault="002E45E5" w:rsidP="00BA6BE8">
            <w:pPr>
              <w:ind w:left="4"/>
            </w:pPr>
            <w:r w:rsidRPr="00224420">
              <w:t>РАЗДЕЛ 6: УПРАВЛЕНИЕ ОГНЕМ</w:t>
            </w:r>
          </w:p>
        </w:tc>
        <w:tc>
          <w:tcPr>
            <w:tcW w:w="873" w:type="pct"/>
            <w:vAlign w:val="center"/>
          </w:tcPr>
          <w:p w:rsidR="002E45E5" w:rsidRPr="00C13B99" w:rsidRDefault="002E45E5" w:rsidP="00BA6BE8">
            <w:pPr>
              <w:jc w:val="center"/>
            </w:pPr>
            <w:r w:rsidRPr="00C13B99">
              <w:t>12</w:t>
            </w:r>
          </w:p>
        </w:tc>
      </w:tr>
      <w:tr w:rsidR="002E45E5" w:rsidRPr="00224420">
        <w:tc>
          <w:tcPr>
            <w:tcW w:w="480" w:type="pct"/>
          </w:tcPr>
          <w:p w:rsidR="002E45E5" w:rsidRPr="00224420" w:rsidRDefault="002E45E5" w:rsidP="00BA6BE8">
            <w:r w:rsidRPr="00224420">
              <w:t>6.1</w:t>
            </w:r>
          </w:p>
        </w:tc>
        <w:tc>
          <w:tcPr>
            <w:tcW w:w="3647" w:type="pct"/>
          </w:tcPr>
          <w:p w:rsidR="002E45E5" w:rsidRPr="00224420" w:rsidRDefault="002E45E5" w:rsidP="00BA6BE8">
            <w:pPr>
              <w:ind w:left="4"/>
            </w:pPr>
            <w:r w:rsidRPr="00224420">
              <w:t>Тема: Управление огнем подразделений</w:t>
            </w:r>
          </w:p>
        </w:tc>
        <w:tc>
          <w:tcPr>
            <w:tcW w:w="873" w:type="pct"/>
            <w:vAlign w:val="center"/>
          </w:tcPr>
          <w:p w:rsidR="002E45E5" w:rsidRPr="00C13B99" w:rsidRDefault="002E45E5" w:rsidP="00BA6BE8">
            <w:pPr>
              <w:jc w:val="center"/>
            </w:pPr>
            <w:r w:rsidRPr="00C13B99">
              <w:t>12</w:t>
            </w:r>
          </w:p>
        </w:tc>
      </w:tr>
      <w:tr w:rsidR="002E45E5" w:rsidRPr="00224420">
        <w:tc>
          <w:tcPr>
            <w:tcW w:w="480" w:type="pct"/>
          </w:tcPr>
          <w:p w:rsidR="002E45E5" w:rsidRPr="00224420" w:rsidRDefault="002E45E5" w:rsidP="00BA6BE8">
            <w:r w:rsidRPr="00224420">
              <w:t>7.</w:t>
            </w:r>
          </w:p>
        </w:tc>
        <w:tc>
          <w:tcPr>
            <w:tcW w:w="3647" w:type="pct"/>
          </w:tcPr>
          <w:p w:rsidR="002E45E5" w:rsidRPr="00224420" w:rsidRDefault="002E45E5" w:rsidP="00BA6BE8">
            <w:pPr>
              <w:pStyle w:val="a7"/>
              <w:ind w:left="4"/>
              <w:rPr>
                <w:sz w:val="26"/>
                <w:szCs w:val="26"/>
              </w:rPr>
            </w:pPr>
            <w:r w:rsidRPr="00224420">
              <w:rPr>
                <w:sz w:val="26"/>
                <w:szCs w:val="26"/>
              </w:rPr>
              <w:t>РАЗДЕЛ 7: ОГНЕВЫЕ ТРЕНИРОВКИ И СТРЕЛЬБЫ. ВЫПОЛНЕНИЕ УПРАЖНЕНИЙ СТРЕЛЬБ</w:t>
            </w:r>
          </w:p>
        </w:tc>
        <w:tc>
          <w:tcPr>
            <w:tcW w:w="873" w:type="pct"/>
            <w:vAlign w:val="center"/>
          </w:tcPr>
          <w:p w:rsidR="002E45E5" w:rsidRPr="00C13B99" w:rsidRDefault="002E45E5" w:rsidP="00BA6BE8">
            <w:pPr>
              <w:jc w:val="center"/>
            </w:pPr>
            <w:r w:rsidRPr="00C13B99">
              <w:t>200</w:t>
            </w:r>
          </w:p>
        </w:tc>
      </w:tr>
      <w:tr w:rsidR="002E45E5" w:rsidRPr="00224420">
        <w:tc>
          <w:tcPr>
            <w:tcW w:w="480" w:type="pct"/>
          </w:tcPr>
          <w:p w:rsidR="002E45E5" w:rsidRPr="00224420" w:rsidRDefault="002E45E5" w:rsidP="00BA6BE8">
            <w:r w:rsidRPr="00224420">
              <w:t>7.1.</w:t>
            </w:r>
          </w:p>
        </w:tc>
        <w:tc>
          <w:tcPr>
            <w:tcW w:w="3647" w:type="pct"/>
          </w:tcPr>
          <w:p w:rsidR="002E45E5" w:rsidRPr="00224420" w:rsidRDefault="002E45E5" w:rsidP="00BA6BE8">
            <w:pPr>
              <w:pStyle w:val="a7"/>
              <w:ind w:left="4"/>
              <w:rPr>
                <w:sz w:val="26"/>
                <w:szCs w:val="26"/>
              </w:rPr>
            </w:pPr>
            <w:r w:rsidRPr="00224420">
              <w:rPr>
                <w:sz w:val="26"/>
                <w:szCs w:val="26"/>
              </w:rPr>
              <w:t>Тема: Огневые тренировки. Выполнение упражнений стрельб</w:t>
            </w:r>
          </w:p>
        </w:tc>
        <w:tc>
          <w:tcPr>
            <w:tcW w:w="873" w:type="pct"/>
            <w:vAlign w:val="center"/>
          </w:tcPr>
          <w:p w:rsidR="002E45E5" w:rsidRPr="00C13B99" w:rsidRDefault="002E45E5" w:rsidP="00BA6BE8">
            <w:pPr>
              <w:jc w:val="center"/>
            </w:pPr>
            <w:r w:rsidRPr="00C13B99">
              <w:t>200</w:t>
            </w:r>
          </w:p>
        </w:tc>
      </w:tr>
      <w:tr w:rsidR="002E45E5" w:rsidRPr="00224420">
        <w:tc>
          <w:tcPr>
            <w:tcW w:w="480" w:type="pct"/>
          </w:tcPr>
          <w:p w:rsidR="002E45E5" w:rsidRPr="00224420" w:rsidRDefault="002E45E5" w:rsidP="00BA6BE8">
            <w:r w:rsidRPr="00224420">
              <w:t>8.</w:t>
            </w:r>
          </w:p>
        </w:tc>
        <w:tc>
          <w:tcPr>
            <w:tcW w:w="3647" w:type="pct"/>
          </w:tcPr>
          <w:p w:rsidR="002E45E5" w:rsidRPr="00224420" w:rsidRDefault="002E45E5" w:rsidP="00BA6BE8">
            <w:pPr>
              <w:ind w:left="4"/>
            </w:pPr>
            <w:r w:rsidRPr="00224420">
              <w:t>РАЗДЕЛ 8: МЕТОДИЧЕСКАЯ ПОДГОТОВКА</w:t>
            </w:r>
          </w:p>
        </w:tc>
        <w:tc>
          <w:tcPr>
            <w:tcW w:w="873" w:type="pct"/>
            <w:vAlign w:val="center"/>
          </w:tcPr>
          <w:p w:rsidR="002E45E5" w:rsidRPr="00C13B99" w:rsidRDefault="00C13B99" w:rsidP="00BA6BE8">
            <w:pPr>
              <w:jc w:val="center"/>
            </w:pPr>
            <w:r w:rsidRPr="00C13B99">
              <w:t>134</w:t>
            </w:r>
          </w:p>
        </w:tc>
      </w:tr>
      <w:tr w:rsidR="002E45E5" w:rsidRPr="00224420">
        <w:tc>
          <w:tcPr>
            <w:tcW w:w="480" w:type="pct"/>
          </w:tcPr>
          <w:p w:rsidR="002E45E5" w:rsidRPr="00224420" w:rsidRDefault="002E45E5" w:rsidP="00BA6BE8">
            <w:r w:rsidRPr="00224420">
              <w:t>8.1</w:t>
            </w:r>
          </w:p>
        </w:tc>
        <w:tc>
          <w:tcPr>
            <w:tcW w:w="3647" w:type="pct"/>
          </w:tcPr>
          <w:p w:rsidR="002E45E5" w:rsidRPr="00224420" w:rsidRDefault="002E45E5" w:rsidP="00BA6BE8">
            <w:pPr>
              <w:ind w:left="4"/>
            </w:pPr>
            <w:r w:rsidRPr="00224420">
              <w:t>Тема: Методика огневой подготовки мотострелковых и танковых подразделений</w:t>
            </w:r>
          </w:p>
        </w:tc>
        <w:tc>
          <w:tcPr>
            <w:tcW w:w="873" w:type="pct"/>
            <w:vAlign w:val="center"/>
          </w:tcPr>
          <w:p w:rsidR="002E45E5" w:rsidRPr="00C13B99" w:rsidRDefault="002E45E5" w:rsidP="00BA6BE8">
            <w:pPr>
              <w:jc w:val="center"/>
            </w:pPr>
            <w:r w:rsidRPr="00C13B99">
              <w:t>122</w:t>
            </w:r>
          </w:p>
        </w:tc>
      </w:tr>
      <w:tr w:rsidR="002E45E5" w:rsidRPr="00224420">
        <w:tc>
          <w:tcPr>
            <w:tcW w:w="480" w:type="pct"/>
          </w:tcPr>
          <w:p w:rsidR="002E45E5" w:rsidRPr="00224420" w:rsidRDefault="002E45E5" w:rsidP="00BA6BE8">
            <w:r w:rsidRPr="00224420">
              <w:t>8.2.</w:t>
            </w:r>
          </w:p>
        </w:tc>
        <w:tc>
          <w:tcPr>
            <w:tcW w:w="3647" w:type="pct"/>
          </w:tcPr>
          <w:p w:rsidR="002E45E5" w:rsidRPr="00224420" w:rsidRDefault="002E45E5" w:rsidP="00BA6BE8">
            <w:pPr>
              <w:ind w:left="4"/>
            </w:pPr>
            <w:r w:rsidRPr="00224420">
              <w:t>Боевые стрельбы и учения с боевой стрельбой</w:t>
            </w:r>
          </w:p>
        </w:tc>
        <w:tc>
          <w:tcPr>
            <w:tcW w:w="873" w:type="pct"/>
            <w:vAlign w:val="center"/>
          </w:tcPr>
          <w:p w:rsidR="002E45E5" w:rsidRPr="00C13B99" w:rsidRDefault="002E45E5" w:rsidP="00BA6BE8">
            <w:pPr>
              <w:jc w:val="center"/>
            </w:pPr>
            <w:r w:rsidRPr="00C13B99">
              <w:t>12</w:t>
            </w:r>
          </w:p>
        </w:tc>
      </w:tr>
      <w:tr w:rsidR="002E45E5" w:rsidRPr="00224420">
        <w:tc>
          <w:tcPr>
            <w:tcW w:w="480" w:type="pct"/>
          </w:tcPr>
          <w:p w:rsidR="002E45E5" w:rsidRPr="00224420" w:rsidRDefault="002E45E5" w:rsidP="00BA6BE8"/>
        </w:tc>
        <w:tc>
          <w:tcPr>
            <w:tcW w:w="3647" w:type="pct"/>
          </w:tcPr>
          <w:p w:rsidR="002E45E5" w:rsidRPr="00224420" w:rsidRDefault="002E45E5" w:rsidP="00BA6BE8">
            <w:pPr>
              <w:jc w:val="both"/>
            </w:pPr>
            <w:r w:rsidRPr="00224420">
              <w:t xml:space="preserve">Всего по программе </w:t>
            </w:r>
          </w:p>
        </w:tc>
        <w:tc>
          <w:tcPr>
            <w:tcW w:w="873" w:type="pct"/>
            <w:vAlign w:val="center"/>
          </w:tcPr>
          <w:p w:rsidR="002E45E5" w:rsidRPr="00C13B99" w:rsidRDefault="002E45E5" w:rsidP="00BA6BE8">
            <w:pPr>
              <w:jc w:val="center"/>
            </w:pPr>
            <w:r w:rsidRPr="00C13B99">
              <w:t>496</w:t>
            </w:r>
          </w:p>
        </w:tc>
      </w:tr>
    </w:tbl>
    <w:p w:rsidR="00152DEC" w:rsidRDefault="00152DEC" w:rsidP="00DA1EC9">
      <w:pPr>
        <w:pStyle w:val="24"/>
        <w:spacing w:after="0" w:line="240" w:lineRule="auto"/>
        <w:ind w:right="-6"/>
        <w:rPr>
          <w:b/>
          <w:bCs/>
        </w:rPr>
      </w:pPr>
    </w:p>
    <w:p w:rsidR="00152DEC" w:rsidRDefault="00152DEC">
      <w:pPr>
        <w:rPr>
          <w:b/>
          <w:bCs/>
          <w:sz w:val="24"/>
          <w:szCs w:val="24"/>
        </w:rPr>
      </w:pPr>
      <w:r>
        <w:rPr>
          <w:b/>
          <w:bCs/>
        </w:rPr>
        <w:br w:type="page"/>
      </w:r>
    </w:p>
    <w:p w:rsidR="002E45E5" w:rsidRPr="00200BD1" w:rsidRDefault="002E45E5" w:rsidP="005A4093">
      <w:pPr>
        <w:pStyle w:val="24"/>
        <w:spacing w:after="0" w:line="240" w:lineRule="auto"/>
        <w:ind w:right="-6"/>
        <w:jc w:val="center"/>
        <w:rPr>
          <w:b/>
          <w:bCs/>
          <w:sz w:val="28"/>
          <w:szCs w:val="28"/>
        </w:rPr>
      </w:pPr>
      <w:r w:rsidRPr="00200BD1">
        <w:rPr>
          <w:b/>
          <w:bCs/>
          <w:sz w:val="28"/>
          <w:szCs w:val="28"/>
          <w:lang w:val="en-US"/>
        </w:rPr>
        <w:lastRenderedPageBreak/>
        <w:t>III</w:t>
      </w:r>
      <w:r w:rsidRPr="00200BD1">
        <w:rPr>
          <w:b/>
          <w:bCs/>
          <w:sz w:val="28"/>
          <w:szCs w:val="28"/>
        </w:rPr>
        <w:t>. СОДЕРЖАНИЕ УЧЕБНОГО МАТЕРИАЛА</w:t>
      </w:r>
    </w:p>
    <w:p w:rsidR="002E45E5" w:rsidRPr="00200BD1" w:rsidRDefault="002E45E5" w:rsidP="005A4093">
      <w:pPr>
        <w:pStyle w:val="af0"/>
        <w:jc w:val="both"/>
        <w:rPr>
          <w:rFonts w:ascii="Times New Roman" w:hAnsi="Times New Roman" w:cs="Times New Roman"/>
          <w:b/>
          <w:bCs/>
          <w:sz w:val="28"/>
          <w:szCs w:val="28"/>
        </w:rPr>
      </w:pPr>
    </w:p>
    <w:p w:rsidR="002E45E5" w:rsidRPr="001A3080" w:rsidRDefault="002E45E5" w:rsidP="005A4093">
      <w:pPr>
        <w:pStyle w:val="af0"/>
        <w:jc w:val="both"/>
        <w:rPr>
          <w:rFonts w:ascii="Times New Roman" w:hAnsi="Times New Roman" w:cs="Times New Roman"/>
          <w:b/>
          <w:bCs/>
          <w:sz w:val="28"/>
          <w:szCs w:val="28"/>
        </w:rPr>
      </w:pPr>
      <w:r w:rsidRPr="001A3080">
        <w:rPr>
          <w:rFonts w:ascii="Times New Roman" w:hAnsi="Times New Roman" w:cs="Times New Roman"/>
          <w:b/>
          <w:bCs/>
          <w:sz w:val="28"/>
          <w:szCs w:val="28"/>
        </w:rPr>
        <w:t xml:space="preserve">РАЗДЕЛ </w:t>
      </w:r>
      <w:r w:rsidRPr="001A3080">
        <w:rPr>
          <w:rFonts w:ascii="Times New Roman" w:hAnsi="Times New Roman" w:cs="Times New Roman"/>
          <w:b/>
          <w:bCs/>
          <w:sz w:val="28"/>
          <w:szCs w:val="28"/>
          <w:lang w:val="en-US"/>
        </w:rPr>
        <w:t>I</w:t>
      </w:r>
      <w:r w:rsidRPr="001A3080">
        <w:rPr>
          <w:rFonts w:ascii="Times New Roman" w:hAnsi="Times New Roman" w:cs="Times New Roman"/>
          <w:b/>
          <w:bCs/>
          <w:sz w:val="28"/>
          <w:szCs w:val="28"/>
        </w:rPr>
        <w:t>. Стрелковое оружие и гранатометы.</w:t>
      </w:r>
    </w:p>
    <w:p w:rsidR="002E45E5" w:rsidRPr="001A3080" w:rsidRDefault="002E45E5" w:rsidP="005A4093">
      <w:pPr>
        <w:pStyle w:val="af0"/>
        <w:jc w:val="both"/>
        <w:rPr>
          <w:rFonts w:ascii="Times New Roman" w:hAnsi="Times New Roman" w:cs="Times New Roman"/>
          <w:b/>
          <w:bCs/>
          <w:sz w:val="28"/>
          <w:szCs w:val="28"/>
        </w:rPr>
      </w:pPr>
      <w:r w:rsidRPr="001A3080">
        <w:rPr>
          <w:rFonts w:ascii="Times New Roman" w:hAnsi="Times New Roman" w:cs="Times New Roman"/>
          <w:b/>
          <w:bCs/>
          <w:sz w:val="28"/>
          <w:szCs w:val="28"/>
        </w:rPr>
        <w:t>Тема 1.1. Стрелковое оружие и гранатометы.</w:t>
      </w:r>
    </w:p>
    <w:p w:rsidR="002E45E5" w:rsidRPr="001A3080" w:rsidRDefault="002E45E5" w:rsidP="005A4093">
      <w:pPr>
        <w:pStyle w:val="af0"/>
        <w:tabs>
          <w:tab w:val="num" w:pos="0"/>
        </w:tabs>
        <w:ind w:firstLine="709"/>
        <w:jc w:val="both"/>
        <w:rPr>
          <w:rFonts w:ascii="Times New Roman" w:hAnsi="Times New Roman" w:cs="Times New Roman"/>
          <w:sz w:val="28"/>
          <w:szCs w:val="28"/>
        </w:rPr>
      </w:pPr>
      <w:r w:rsidRPr="00A93C68">
        <w:rPr>
          <w:rFonts w:ascii="Times New Roman" w:hAnsi="Times New Roman" w:cs="Times New Roman"/>
          <w:sz w:val="28"/>
          <w:szCs w:val="28"/>
        </w:rPr>
        <w:t>Назначение и конструктивные данные стрелкового оружия и гранатометов.</w:t>
      </w:r>
      <w:r w:rsidRPr="001A3080">
        <w:rPr>
          <w:rFonts w:ascii="Times New Roman" w:hAnsi="Times New Roman" w:cs="Times New Roman"/>
          <w:sz w:val="28"/>
          <w:szCs w:val="28"/>
        </w:rPr>
        <w:t xml:space="preserve"> Основные части и механизмы стрелкового оружия и гранатометов, их работа при стрельбе, принадлежность к стрелковому оружию и гранатометам. Назначение и устройство запасных частей и инструмента к гранатометам. Разборка и сборка стрелкового оружия и гранатометов. Устройство частей и механизмов стрелкового оружия и гранатометов. Устройство патронов к стрелковому оружию. Осмотр боевых патронов. Укупорка и маркировка патронов.</w:t>
      </w:r>
    </w:p>
    <w:p w:rsidR="002E45E5" w:rsidRPr="001A3080" w:rsidRDefault="002E45E5" w:rsidP="005A4093">
      <w:pPr>
        <w:pStyle w:val="af0"/>
        <w:ind w:firstLine="709"/>
        <w:jc w:val="both"/>
        <w:rPr>
          <w:rFonts w:ascii="Times New Roman" w:hAnsi="Times New Roman" w:cs="Times New Roman"/>
          <w:sz w:val="28"/>
          <w:szCs w:val="28"/>
        </w:rPr>
      </w:pPr>
      <w:r w:rsidRPr="001A3080">
        <w:rPr>
          <w:rFonts w:ascii="Times New Roman" w:hAnsi="Times New Roman" w:cs="Times New Roman"/>
          <w:sz w:val="28"/>
          <w:szCs w:val="28"/>
        </w:rPr>
        <w:t>Задержки при стрельбе из стрелкового оружия, гранатометов и способы их устранения. Задержки и их характеристики. Причины задержек. Способы устранения. Порядок осмотра стрелкового оружия и гранатометов солдатами и сержантами. Порядок осмотра стрелкового оружия и гранатометов офицерами. Осмотр боевых патронов к стрелковому оружию и выстрелов к гранатометам. Подготовка стрелкового оружия и гранатометов к стрельбе. Задержки при стрельбе из стрелкового оружия, гранатометов и способы их устранения. Задержки и их характеристики. Причины задержек. Способы устранения. Общие положения. Чистка и смазка. Хранение и сбережение стрелкового оружия и гранатометов, сре</w:t>
      </w:r>
      <w:proofErr w:type="gramStart"/>
      <w:r w:rsidRPr="001A3080">
        <w:rPr>
          <w:rFonts w:ascii="Times New Roman" w:hAnsi="Times New Roman" w:cs="Times New Roman"/>
          <w:sz w:val="28"/>
          <w:szCs w:val="28"/>
        </w:rPr>
        <w:t>дств бл</w:t>
      </w:r>
      <w:proofErr w:type="gramEnd"/>
      <w:r w:rsidRPr="001A3080">
        <w:rPr>
          <w:rFonts w:ascii="Times New Roman" w:hAnsi="Times New Roman" w:cs="Times New Roman"/>
          <w:sz w:val="28"/>
          <w:szCs w:val="28"/>
        </w:rPr>
        <w:t>ижнего боя, патронов и выстрелов к гранатометам. Обращение с гранатами, уход и сбережение.</w:t>
      </w:r>
    </w:p>
    <w:p w:rsidR="002E45E5" w:rsidRPr="009D5CF8" w:rsidRDefault="002E45E5" w:rsidP="005A4093">
      <w:pPr>
        <w:pStyle w:val="af0"/>
        <w:ind w:firstLine="709"/>
        <w:jc w:val="both"/>
        <w:rPr>
          <w:rFonts w:ascii="Times New Roman" w:hAnsi="Times New Roman" w:cs="Times New Roman"/>
          <w:sz w:val="28"/>
          <w:szCs w:val="28"/>
        </w:rPr>
      </w:pPr>
      <w:r w:rsidRPr="001A3080">
        <w:rPr>
          <w:rFonts w:ascii="Times New Roman" w:hAnsi="Times New Roman" w:cs="Times New Roman"/>
          <w:sz w:val="28"/>
          <w:szCs w:val="28"/>
        </w:rPr>
        <w:t>Измерение углов. Единица измерения углов – тысячная. Прицельные приспособления. Бинокли. Оптические прицелы к стре</w:t>
      </w:r>
      <w:r>
        <w:rPr>
          <w:rFonts w:ascii="Times New Roman" w:hAnsi="Times New Roman" w:cs="Times New Roman"/>
          <w:sz w:val="28"/>
          <w:szCs w:val="28"/>
        </w:rPr>
        <w:t xml:space="preserve">лковому оружию и гранатометам их </w:t>
      </w:r>
      <w:r w:rsidRPr="001A3080">
        <w:rPr>
          <w:rFonts w:ascii="Times New Roman" w:hAnsi="Times New Roman" w:cs="Times New Roman"/>
          <w:sz w:val="28"/>
          <w:szCs w:val="28"/>
        </w:rPr>
        <w:t>назначение, основные харак</w:t>
      </w:r>
      <w:r>
        <w:rPr>
          <w:rFonts w:ascii="Times New Roman" w:hAnsi="Times New Roman" w:cs="Times New Roman"/>
          <w:sz w:val="28"/>
          <w:szCs w:val="28"/>
        </w:rPr>
        <w:t>теристики и устройство.</w:t>
      </w:r>
    </w:p>
    <w:p w:rsidR="002E45E5" w:rsidRPr="001A3080" w:rsidRDefault="002E45E5" w:rsidP="009D5CF8">
      <w:pPr>
        <w:pStyle w:val="af0"/>
        <w:ind w:firstLine="709"/>
        <w:jc w:val="both"/>
        <w:rPr>
          <w:rFonts w:ascii="Times New Roman" w:hAnsi="Times New Roman" w:cs="Times New Roman"/>
          <w:sz w:val="28"/>
          <w:szCs w:val="28"/>
        </w:rPr>
      </w:pPr>
      <w:r w:rsidRPr="001A3080">
        <w:rPr>
          <w:rFonts w:ascii="Times New Roman" w:hAnsi="Times New Roman" w:cs="Times New Roman"/>
          <w:sz w:val="28"/>
          <w:szCs w:val="28"/>
        </w:rPr>
        <w:t xml:space="preserve">Ручные осколочные гранаты. Назначение, основные боевые характеристики и устройство ручных осколочных гранат. Работа частей и механизмов гранаты. Устройство </w:t>
      </w:r>
      <w:r>
        <w:rPr>
          <w:rFonts w:ascii="Times New Roman" w:hAnsi="Times New Roman" w:cs="Times New Roman"/>
          <w:sz w:val="28"/>
          <w:szCs w:val="28"/>
        </w:rPr>
        <w:t xml:space="preserve">и действие запала. </w:t>
      </w:r>
      <w:proofErr w:type="spellStart"/>
      <w:r>
        <w:rPr>
          <w:rFonts w:ascii="Times New Roman" w:hAnsi="Times New Roman" w:cs="Times New Roman"/>
          <w:sz w:val="28"/>
          <w:szCs w:val="28"/>
        </w:rPr>
        <w:t>Учебно</w:t>
      </w:r>
      <w:proofErr w:type="spellEnd"/>
      <w:r w:rsidRPr="001A3080">
        <w:rPr>
          <w:rFonts w:ascii="Times New Roman" w:hAnsi="Times New Roman" w:cs="Times New Roman"/>
          <w:sz w:val="28"/>
          <w:szCs w:val="28"/>
        </w:rPr>
        <w:t xml:space="preserve">–имитационные ручные гранаты, их назначение, устройство </w:t>
      </w:r>
      <w:proofErr w:type="spellStart"/>
      <w:r w:rsidRPr="001A3080">
        <w:rPr>
          <w:rFonts w:ascii="Times New Roman" w:hAnsi="Times New Roman" w:cs="Times New Roman"/>
          <w:sz w:val="28"/>
          <w:szCs w:val="28"/>
        </w:rPr>
        <w:t>учебно</w:t>
      </w:r>
      <w:proofErr w:type="spellEnd"/>
      <w:r w:rsidRPr="001A3080">
        <w:rPr>
          <w:rFonts w:ascii="Times New Roman" w:hAnsi="Times New Roman" w:cs="Times New Roman"/>
          <w:sz w:val="28"/>
          <w:szCs w:val="28"/>
        </w:rPr>
        <w:t xml:space="preserve">–имитационных гранат УРГН и УРГ. Обращение с гранатами, уход и сбережение. </w:t>
      </w:r>
    </w:p>
    <w:p w:rsidR="002E45E5" w:rsidRPr="001A3080" w:rsidRDefault="002E45E5" w:rsidP="00B4519B">
      <w:pPr>
        <w:pStyle w:val="af0"/>
        <w:ind w:firstLine="709"/>
        <w:jc w:val="both"/>
        <w:rPr>
          <w:rFonts w:ascii="Times New Roman" w:hAnsi="Times New Roman" w:cs="Times New Roman"/>
          <w:sz w:val="28"/>
          <w:szCs w:val="28"/>
        </w:rPr>
      </w:pPr>
      <w:r w:rsidRPr="001A3080">
        <w:rPr>
          <w:rFonts w:ascii="Times New Roman" w:hAnsi="Times New Roman" w:cs="Times New Roman"/>
          <w:sz w:val="28"/>
          <w:szCs w:val="28"/>
        </w:rPr>
        <w:t>Назначение, боевые свойства, устройство, работа частей и механизмов реактивной противотанковой гранаты РПГ-22(26) при производстве выстрела.</w:t>
      </w:r>
    </w:p>
    <w:p w:rsidR="002E45E5" w:rsidRPr="001A3080" w:rsidRDefault="002E45E5" w:rsidP="0018117A">
      <w:pPr>
        <w:pStyle w:val="af0"/>
        <w:tabs>
          <w:tab w:val="num" w:pos="567"/>
        </w:tabs>
        <w:ind w:firstLine="567"/>
        <w:jc w:val="both"/>
        <w:rPr>
          <w:rFonts w:ascii="Times New Roman" w:hAnsi="Times New Roman" w:cs="Times New Roman"/>
          <w:b/>
          <w:bCs/>
          <w:sz w:val="28"/>
          <w:szCs w:val="28"/>
        </w:rPr>
      </w:pPr>
      <w:r w:rsidRPr="001A3080">
        <w:rPr>
          <w:rFonts w:ascii="Times New Roman" w:hAnsi="Times New Roman" w:cs="Times New Roman"/>
          <w:b/>
          <w:bCs/>
          <w:sz w:val="28"/>
          <w:szCs w:val="28"/>
        </w:rPr>
        <w:t xml:space="preserve">РАЗДЕЛ </w:t>
      </w:r>
      <w:r w:rsidRPr="001A3080">
        <w:rPr>
          <w:rFonts w:ascii="Times New Roman" w:hAnsi="Times New Roman" w:cs="Times New Roman"/>
          <w:b/>
          <w:bCs/>
          <w:sz w:val="28"/>
          <w:szCs w:val="28"/>
          <w:lang w:val="en-US"/>
        </w:rPr>
        <w:t>II</w:t>
      </w:r>
      <w:r w:rsidRPr="001A3080">
        <w:rPr>
          <w:rFonts w:ascii="Times New Roman" w:hAnsi="Times New Roman" w:cs="Times New Roman"/>
          <w:b/>
          <w:bCs/>
          <w:sz w:val="28"/>
          <w:szCs w:val="28"/>
        </w:rPr>
        <w:t>. Вооружение боевых машин.</w:t>
      </w:r>
    </w:p>
    <w:p w:rsidR="002E45E5" w:rsidRPr="001A3080" w:rsidRDefault="002E45E5" w:rsidP="0018117A">
      <w:pPr>
        <w:pStyle w:val="af0"/>
        <w:tabs>
          <w:tab w:val="num" w:pos="567"/>
        </w:tabs>
        <w:ind w:firstLine="567"/>
        <w:rPr>
          <w:rFonts w:ascii="Times New Roman" w:hAnsi="Times New Roman" w:cs="Times New Roman"/>
          <w:b/>
          <w:bCs/>
          <w:sz w:val="28"/>
          <w:szCs w:val="28"/>
        </w:rPr>
      </w:pPr>
      <w:r w:rsidRPr="001A3080">
        <w:rPr>
          <w:rFonts w:ascii="Times New Roman" w:hAnsi="Times New Roman" w:cs="Times New Roman"/>
          <w:b/>
          <w:bCs/>
          <w:sz w:val="28"/>
          <w:szCs w:val="28"/>
        </w:rPr>
        <w:t>Тема 2.1. Комплекс вооружения.</w:t>
      </w:r>
    </w:p>
    <w:p w:rsidR="002E45E5" w:rsidRPr="001A3080" w:rsidRDefault="002E45E5" w:rsidP="0018117A">
      <w:pPr>
        <w:pStyle w:val="af0"/>
        <w:ind w:firstLine="709"/>
        <w:jc w:val="both"/>
        <w:rPr>
          <w:rFonts w:ascii="Times New Roman" w:hAnsi="Times New Roman" w:cs="Times New Roman"/>
          <w:sz w:val="28"/>
          <w:szCs w:val="28"/>
        </w:rPr>
      </w:pPr>
      <w:r w:rsidRPr="001A3080">
        <w:rPr>
          <w:rFonts w:ascii="Times New Roman" w:hAnsi="Times New Roman" w:cs="Times New Roman"/>
          <w:sz w:val="28"/>
          <w:szCs w:val="28"/>
        </w:rPr>
        <w:t xml:space="preserve">Основные понятия и общие требования к огневой мощи. </w:t>
      </w:r>
    </w:p>
    <w:p w:rsidR="002E45E5" w:rsidRPr="001A3080" w:rsidRDefault="002E45E5" w:rsidP="0018117A">
      <w:pPr>
        <w:pStyle w:val="af0"/>
        <w:ind w:firstLine="709"/>
        <w:jc w:val="both"/>
        <w:rPr>
          <w:rFonts w:ascii="Times New Roman" w:hAnsi="Times New Roman" w:cs="Times New Roman"/>
          <w:sz w:val="28"/>
          <w:szCs w:val="28"/>
        </w:rPr>
      </w:pPr>
      <w:r w:rsidRPr="001A3080">
        <w:rPr>
          <w:rFonts w:ascii="Times New Roman" w:hAnsi="Times New Roman" w:cs="Times New Roman"/>
          <w:sz w:val="28"/>
          <w:szCs w:val="28"/>
        </w:rPr>
        <w:t xml:space="preserve">Состав комплекса вооружения боевой машины и его размещение в машине. Боевое отделение машины и его устройство. Башня боевой машины. </w:t>
      </w:r>
    </w:p>
    <w:p w:rsidR="002E45E5" w:rsidRPr="00C13B99" w:rsidRDefault="002E45E5" w:rsidP="0018117A">
      <w:pPr>
        <w:pStyle w:val="af0"/>
        <w:ind w:firstLine="709"/>
        <w:jc w:val="both"/>
        <w:rPr>
          <w:rFonts w:ascii="Times New Roman" w:hAnsi="Times New Roman" w:cs="Times New Roman"/>
          <w:sz w:val="28"/>
          <w:szCs w:val="28"/>
        </w:rPr>
      </w:pPr>
      <w:r>
        <w:rPr>
          <w:rFonts w:ascii="Times New Roman" w:hAnsi="Times New Roman" w:cs="Times New Roman"/>
          <w:sz w:val="28"/>
          <w:szCs w:val="28"/>
        </w:rPr>
        <w:t>125-мм танковая пушка 2А46М.</w:t>
      </w:r>
      <w:r w:rsidRPr="00D53980">
        <w:rPr>
          <w:rFonts w:ascii="Times New Roman" w:hAnsi="Times New Roman" w:cs="Times New Roman"/>
          <w:sz w:val="28"/>
          <w:szCs w:val="28"/>
        </w:rPr>
        <w:t xml:space="preserve"> Назначение и боевые свойства пушки. Устройство и работа пушки. Устройство и работа составных частей пушки. Разборка и сборка затвора. Подготовка пушки к стрельбе. </w:t>
      </w:r>
      <w:r w:rsidR="0018117A" w:rsidRPr="00C13B99">
        <w:rPr>
          <w:rFonts w:ascii="Times New Roman" w:hAnsi="Times New Roman"/>
          <w:sz w:val="28"/>
          <w:szCs w:val="28"/>
        </w:rPr>
        <w:t>Запасные части, инструмент и принадлежности (</w:t>
      </w:r>
      <w:r w:rsidRPr="00C13B99">
        <w:rPr>
          <w:rFonts w:ascii="Times New Roman" w:hAnsi="Times New Roman" w:cs="Times New Roman"/>
          <w:sz w:val="28"/>
          <w:szCs w:val="28"/>
        </w:rPr>
        <w:t>ЗИП</w:t>
      </w:r>
      <w:r w:rsidR="0018117A" w:rsidRPr="00C13B99">
        <w:rPr>
          <w:rFonts w:ascii="Times New Roman" w:hAnsi="Times New Roman" w:cs="Times New Roman"/>
          <w:sz w:val="28"/>
          <w:szCs w:val="28"/>
        </w:rPr>
        <w:t>)</w:t>
      </w:r>
      <w:r w:rsidRPr="00C13B99">
        <w:rPr>
          <w:rFonts w:ascii="Times New Roman" w:hAnsi="Times New Roman" w:cs="Times New Roman"/>
          <w:sz w:val="28"/>
          <w:szCs w:val="28"/>
        </w:rPr>
        <w:t xml:space="preserve"> танковой пушки. Требования безопасности при обращении с танковой пушкой.</w:t>
      </w:r>
    </w:p>
    <w:p w:rsidR="002E45E5" w:rsidRPr="00D53980" w:rsidRDefault="002E45E5" w:rsidP="0018117A">
      <w:pPr>
        <w:pStyle w:val="af0"/>
        <w:ind w:firstLine="709"/>
        <w:jc w:val="both"/>
        <w:rPr>
          <w:rFonts w:ascii="Times New Roman" w:hAnsi="Times New Roman" w:cs="Times New Roman"/>
          <w:sz w:val="28"/>
          <w:szCs w:val="28"/>
        </w:rPr>
      </w:pPr>
      <w:r w:rsidRPr="00D53980">
        <w:rPr>
          <w:rFonts w:ascii="Times New Roman" w:hAnsi="Times New Roman" w:cs="Times New Roman"/>
          <w:sz w:val="28"/>
          <w:szCs w:val="28"/>
        </w:rPr>
        <w:t xml:space="preserve">Назначение, общая характеристика и состав зенитно-пулемётной установки. Назначение, общее устройство и размещение узлов зенитно-пулемётной установки. Подготовка к стрельбе и правила работы с зенитно-пулемётной </w:t>
      </w:r>
      <w:r w:rsidRPr="00D53980">
        <w:rPr>
          <w:rFonts w:ascii="Times New Roman" w:hAnsi="Times New Roman" w:cs="Times New Roman"/>
          <w:sz w:val="28"/>
          <w:szCs w:val="28"/>
        </w:rPr>
        <w:lastRenderedPageBreak/>
        <w:t xml:space="preserve">установкой. Требования безопасности при работе с зенитно-пулемётной установкой. </w:t>
      </w:r>
    </w:p>
    <w:p w:rsidR="002E45E5" w:rsidRPr="00D53980" w:rsidRDefault="002E45E5" w:rsidP="0018117A">
      <w:pPr>
        <w:pStyle w:val="af0"/>
        <w:ind w:firstLine="709"/>
        <w:jc w:val="both"/>
        <w:rPr>
          <w:rFonts w:ascii="Times New Roman" w:hAnsi="Times New Roman" w:cs="Times New Roman"/>
          <w:sz w:val="28"/>
          <w:szCs w:val="28"/>
        </w:rPr>
      </w:pPr>
      <w:r w:rsidRPr="00D53980">
        <w:rPr>
          <w:rFonts w:ascii="Times New Roman" w:hAnsi="Times New Roman" w:cs="Times New Roman"/>
          <w:sz w:val="28"/>
          <w:szCs w:val="28"/>
        </w:rPr>
        <w:t xml:space="preserve">Назначение, боевые свойства, техническая характеристика, общее устройство и принцип действия зенитного пулемета НСВТ. Назначение, устройство и работа частей и механизмов пулемета, принцип их действия. Принцип действия автоматики, порядок взаимодействия подвижных частей и механизмов при заряжании пулемета и стрельбе. Неполная разборка и сборка пулемёта. </w:t>
      </w:r>
    </w:p>
    <w:p w:rsidR="002E45E5" w:rsidRPr="00D53980" w:rsidRDefault="002E45E5" w:rsidP="0018117A">
      <w:pPr>
        <w:ind w:firstLine="709"/>
        <w:jc w:val="both"/>
        <w:rPr>
          <w:sz w:val="28"/>
          <w:szCs w:val="28"/>
        </w:rPr>
      </w:pPr>
      <w:r w:rsidRPr="00D53980">
        <w:rPr>
          <w:sz w:val="28"/>
          <w:szCs w:val="28"/>
        </w:rPr>
        <w:t xml:space="preserve">Назначение, боевые свойства и техническая характеристика вкладной пушки 2Х35. Общее устройство и принцип действия вкладной пушки. Устройство, назначение и взаимодействие частей и механизмов вкладной пушки при заряжании и стрельбе. Порядок разборки, сборки, </w:t>
      </w:r>
      <w:r>
        <w:rPr>
          <w:sz w:val="28"/>
          <w:szCs w:val="28"/>
        </w:rPr>
        <w:t>м</w:t>
      </w:r>
      <w:r w:rsidRPr="00D53980">
        <w:rPr>
          <w:sz w:val="28"/>
          <w:szCs w:val="28"/>
        </w:rPr>
        <w:t>онтажа и демонтажа вкладной пушки. Подготовка вкладной  пушки к стрельбе.</w:t>
      </w:r>
      <w:r w:rsidR="0018117A">
        <w:rPr>
          <w:sz w:val="28"/>
          <w:szCs w:val="28"/>
        </w:rPr>
        <w:t xml:space="preserve"> </w:t>
      </w:r>
      <w:r w:rsidRPr="00D53980">
        <w:rPr>
          <w:sz w:val="28"/>
          <w:szCs w:val="28"/>
        </w:rPr>
        <w:t xml:space="preserve">Осмотр и проверка работоспособности затвора, спускового механизма и цепей стрельбы. Требования безопасности. ЗИП вкладной пушки и его использование. </w:t>
      </w:r>
    </w:p>
    <w:p w:rsidR="002E45E5" w:rsidRDefault="002E45E5" w:rsidP="0018117A">
      <w:pPr>
        <w:pStyle w:val="af0"/>
        <w:ind w:firstLine="709"/>
        <w:jc w:val="both"/>
        <w:rPr>
          <w:rFonts w:ascii="Times New Roman" w:hAnsi="Times New Roman" w:cs="Times New Roman"/>
          <w:sz w:val="28"/>
          <w:szCs w:val="28"/>
        </w:rPr>
      </w:pPr>
      <w:r w:rsidRPr="0024577E">
        <w:rPr>
          <w:rFonts w:ascii="Times New Roman" w:hAnsi="Times New Roman" w:cs="Times New Roman"/>
          <w:sz w:val="28"/>
          <w:szCs w:val="28"/>
        </w:rPr>
        <w:t>Система питания пушки</w:t>
      </w:r>
      <w:r>
        <w:rPr>
          <w:rFonts w:ascii="Times New Roman" w:hAnsi="Times New Roman" w:cs="Times New Roman"/>
          <w:sz w:val="28"/>
          <w:szCs w:val="28"/>
        </w:rPr>
        <w:t xml:space="preserve"> и пулемета</w:t>
      </w:r>
      <w:r w:rsidRPr="0024577E">
        <w:rPr>
          <w:rFonts w:ascii="Times New Roman" w:hAnsi="Times New Roman" w:cs="Times New Roman"/>
          <w:sz w:val="28"/>
          <w:szCs w:val="28"/>
        </w:rPr>
        <w:t>. Назначение и общее устройство системы питания пушки и пулемета. Порядок снаряжения лент и укладка лент в систему питания</w:t>
      </w:r>
      <w:r>
        <w:rPr>
          <w:rFonts w:ascii="Times New Roman" w:hAnsi="Times New Roman" w:cs="Times New Roman"/>
          <w:sz w:val="28"/>
          <w:szCs w:val="28"/>
        </w:rPr>
        <w:t xml:space="preserve"> и выгрузка лент. Учет загруженных боеприпасов.</w:t>
      </w:r>
    </w:p>
    <w:p w:rsidR="002E45E5" w:rsidRDefault="002E45E5" w:rsidP="0018117A">
      <w:pPr>
        <w:ind w:firstLine="709"/>
        <w:jc w:val="both"/>
        <w:rPr>
          <w:color w:val="000000"/>
          <w:sz w:val="28"/>
          <w:szCs w:val="28"/>
        </w:rPr>
      </w:pPr>
      <w:r>
        <w:rPr>
          <w:color w:val="000000"/>
          <w:sz w:val="28"/>
          <w:szCs w:val="28"/>
        </w:rPr>
        <w:t xml:space="preserve">Автомат заряжания. </w:t>
      </w:r>
      <w:r w:rsidRPr="00746D3F">
        <w:rPr>
          <w:color w:val="000000"/>
          <w:sz w:val="28"/>
          <w:szCs w:val="28"/>
        </w:rPr>
        <w:t>Назначение, основные  характеристики и общее устройство автомата заряжания. Назначение, размещение в танке, обще</w:t>
      </w:r>
      <w:r>
        <w:rPr>
          <w:color w:val="000000"/>
          <w:sz w:val="28"/>
          <w:szCs w:val="28"/>
        </w:rPr>
        <w:t xml:space="preserve">е устройство и работа основных узлов, приборов и </w:t>
      </w:r>
      <w:r w:rsidRPr="00746D3F">
        <w:rPr>
          <w:color w:val="000000"/>
          <w:sz w:val="28"/>
          <w:szCs w:val="28"/>
        </w:rPr>
        <w:t>органов  управлен</w:t>
      </w:r>
      <w:r>
        <w:rPr>
          <w:color w:val="000000"/>
          <w:sz w:val="28"/>
          <w:szCs w:val="28"/>
        </w:rPr>
        <w:t xml:space="preserve">ия автомата заряжания. Порядок подготовки </w:t>
      </w:r>
      <w:r w:rsidRPr="00746D3F">
        <w:rPr>
          <w:color w:val="000000"/>
          <w:sz w:val="28"/>
          <w:szCs w:val="28"/>
        </w:rPr>
        <w:t>авто</w:t>
      </w:r>
      <w:r>
        <w:rPr>
          <w:color w:val="000000"/>
          <w:sz w:val="28"/>
          <w:szCs w:val="28"/>
        </w:rPr>
        <w:t xml:space="preserve">мата </w:t>
      </w:r>
      <w:r w:rsidRPr="00746D3F">
        <w:rPr>
          <w:color w:val="000000"/>
          <w:sz w:val="28"/>
          <w:szCs w:val="28"/>
        </w:rPr>
        <w:t>заряжания к ра</w:t>
      </w:r>
      <w:r>
        <w:rPr>
          <w:color w:val="000000"/>
          <w:sz w:val="28"/>
          <w:szCs w:val="28"/>
        </w:rPr>
        <w:t xml:space="preserve">боте. Осмотр </w:t>
      </w:r>
      <w:r w:rsidRPr="00746D3F">
        <w:rPr>
          <w:color w:val="000000"/>
          <w:sz w:val="28"/>
          <w:szCs w:val="28"/>
        </w:rPr>
        <w:t>автомата</w:t>
      </w:r>
      <w:r w:rsidR="0018117A">
        <w:rPr>
          <w:color w:val="000000"/>
          <w:sz w:val="28"/>
          <w:szCs w:val="28"/>
        </w:rPr>
        <w:t xml:space="preserve"> </w:t>
      </w:r>
      <w:r w:rsidRPr="00746D3F">
        <w:rPr>
          <w:color w:val="000000"/>
          <w:sz w:val="28"/>
          <w:szCs w:val="28"/>
        </w:rPr>
        <w:t xml:space="preserve">заряжания. </w:t>
      </w:r>
    </w:p>
    <w:p w:rsidR="002E45E5" w:rsidRPr="00746D3F" w:rsidRDefault="002E45E5" w:rsidP="0018117A">
      <w:pPr>
        <w:ind w:firstLine="709"/>
        <w:jc w:val="both"/>
        <w:rPr>
          <w:color w:val="000000"/>
          <w:sz w:val="28"/>
          <w:szCs w:val="28"/>
        </w:rPr>
      </w:pPr>
      <w:r w:rsidRPr="00746D3F">
        <w:rPr>
          <w:color w:val="000000"/>
          <w:sz w:val="28"/>
          <w:szCs w:val="28"/>
        </w:rPr>
        <w:t>Режимы работы автомата заряжания. Порядок проверки работоспособности автома</w:t>
      </w:r>
      <w:r>
        <w:rPr>
          <w:color w:val="000000"/>
          <w:sz w:val="28"/>
          <w:szCs w:val="28"/>
        </w:rPr>
        <w:t xml:space="preserve">та заряжания. Порядок загрузки выстрелов во вращающийся </w:t>
      </w:r>
      <w:r w:rsidRPr="00746D3F">
        <w:rPr>
          <w:color w:val="000000"/>
          <w:sz w:val="28"/>
          <w:szCs w:val="28"/>
        </w:rPr>
        <w:t>трансп</w:t>
      </w:r>
      <w:r>
        <w:rPr>
          <w:color w:val="000000"/>
          <w:sz w:val="28"/>
          <w:szCs w:val="28"/>
        </w:rPr>
        <w:t xml:space="preserve">ортер автомата </w:t>
      </w:r>
      <w:r w:rsidRPr="00746D3F">
        <w:rPr>
          <w:color w:val="000000"/>
          <w:sz w:val="28"/>
          <w:szCs w:val="28"/>
        </w:rPr>
        <w:t>заряжания и их разгрузки. Требования безопасности при работе с автоматом заряжания.</w:t>
      </w:r>
    </w:p>
    <w:p w:rsidR="002E45E5" w:rsidRPr="001A3080" w:rsidRDefault="002E45E5" w:rsidP="0018117A">
      <w:pPr>
        <w:pStyle w:val="af0"/>
        <w:ind w:firstLine="709"/>
        <w:rPr>
          <w:rFonts w:ascii="Times New Roman" w:hAnsi="Times New Roman" w:cs="Times New Roman"/>
          <w:sz w:val="28"/>
          <w:szCs w:val="28"/>
        </w:rPr>
      </w:pPr>
      <w:r w:rsidRPr="001A3080">
        <w:rPr>
          <w:rFonts w:ascii="Times New Roman" w:hAnsi="Times New Roman" w:cs="Times New Roman"/>
          <w:sz w:val="28"/>
          <w:szCs w:val="28"/>
        </w:rPr>
        <w:t xml:space="preserve">Система пуска дымовых гранат 902В боевой машины. </w:t>
      </w:r>
    </w:p>
    <w:p w:rsidR="002E45E5" w:rsidRPr="00D53980" w:rsidRDefault="002E45E5" w:rsidP="0018117A">
      <w:pPr>
        <w:pStyle w:val="af0"/>
        <w:ind w:firstLine="709"/>
        <w:jc w:val="both"/>
        <w:rPr>
          <w:rFonts w:ascii="Times New Roman" w:hAnsi="Times New Roman" w:cs="Times New Roman"/>
          <w:sz w:val="28"/>
          <w:szCs w:val="28"/>
        </w:rPr>
      </w:pPr>
      <w:r w:rsidRPr="00D53980">
        <w:rPr>
          <w:rFonts w:ascii="Times New Roman" w:hAnsi="Times New Roman" w:cs="Times New Roman"/>
          <w:sz w:val="28"/>
          <w:szCs w:val="28"/>
        </w:rPr>
        <w:t>Система автоматического ввода изменения дальности в процессе собственного движения танка (механизм ∆Д). Назначение, общее устройство, размещение, принцип действия и работа системы автоматического ввода изменения дальности в процессе собственного движения танка (механизма ∆Д). Порядок проверки и регулировки точности работы механизма</w:t>
      </w:r>
      <w:proofErr w:type="gramStart"/>
      <w:r w:rsidRPr="00D53980">
        <w:rPr>
          <w:rFonts w:ascii="Times New Roman" w:hAnsi="Times New Roman" w:cs="Times New Roman"/>
          <w:sz w:val="28"/>
          <w:szCs w:val="28"/>
        </w:rPr>
        <w:t xml:space="preserve"> ∆Д</w:t>
      </w:r>
      <w:proofErr w:type="gramEnd"/>
      <w:r w:rsidRPr="00D53980">
        <w:rPr>
          <w:rFonts w:ascii="Times New Roman" w:hAnsi="Times New Roman" w:cs="Times New Roman"/>
          <w:sz w:val="28"/>
          <w:szCs w:val="28"/>
        </w:rPr>
        <w:t>, применяемые приборы и принадлежности.</w:t>
      </w:r>
    </w:p>
    <w:p w:rsidR="002E45E5" w:rsidRPr="00D53980" w:rsidRDefault="002E45E5" w:rsidP="0018117A">
      <w:pPr>
        <w:pStyle w:val="af0"/>
        <w:ind w:firstLine="709"/>
        <w:jc w:val="both"/>
        <w:rPr>
          <w:rFonts w:ascii="Times New Roman" w:hAnsi="Times New Roman" w:cs="Times New Roman"/>
          <w:sz w:val="28"/>
          <w:szCs w:val="28"/>
        </w:rPr>
      </w:pPr>
      <w:r w:rsidRPr="00D53980">
        <w:rPr>
          <w:rFonts w:ascii="Times New Roman" w:hAnsi="Times New Roman" w:cs="Times New Roman"/>
          <w:sz w:val="28"/>
          <w:szCs w:val="28"/>
        </w:rPr>
        <w:t xml:space="preserve">Устройство выработки бокового упреждения. Назначение, общее устройство и размещение устройства выработки бокового упреждения, его структурная схема и принцип действия. Порядок проверки и регулировки величины углов бокового упреждения, вырабатываемых устройством выработки бокового упреждения. </w:t>
      </w:r>
      <w:r>
        <w:rPr>
          <w:rFonts w:ascii="Times New Roman" w:hAnsi="Times New Roman" w:cs="Times New Roman"/>
          <w:sz w:val="28"/>
          <w:szCs w:val="28"/>
        </w:rPr>
        <w:t>Зенитный</w:t>
      </w:r>
      <w:r w:rsidRPr="00D53980">
        <w:rPr>
          <w:rFonts w:ascii="Times New Roman" w:hAnsi="Times New Roman" w:cs="Times New Roman"/>
          <w:sz w:val="28"/>
          <w:szCs w:val="28"/>
        </w:rPr>
        <w:t xml:space="preserve"> прицел К10-Т.</w:t>
      </w:r>
    </w:p>
    <w:p w:rsidR="002E45E5" w:rsidRPr="00D53980" w:rsidRDefault="002E45E5" w:rsidP="0018117A">
      <w:pPr>
        <w:pStyle w:val="af0"/>
        <w:ind w:firstLine="709"/>
        <w:jc w:val="both"/>
        <w:rPr>
          <w:rFonts w:ascii="Times New Roman" w:hAnsi="Times New Roman" w:cs="Times New Roman"/>
          <w:sz w:val="28"/>
          <w:szCs w:val="28"/>
        </w:rPr>
      </w:pPr>
      <w:r w:rsidRPr="00D53980">
        <w:rPr>
          <w:rFonts w:ascii="Times New Roman" w:hAnsi="Times New Roman" w:cs="Times New Roman"/>
          <w:sz w:val="28"/>
          <w:szCs w:val="28"/>
        </w:rPr>
        <w:t xml:space="preserve">Система </w:t>
      </w:r>
      <w:proofErr w:type="spellStart"/>
      <w:r w:rsidRPr="00D53980">
        <w:rPr>
          <w:rFonts w:ascii="Times New Roman" w:hAnsi="Times New Roman" w:cs="Times New Roman"/>
          <w:sz w:val="28"/>
          <w:szCs w:val="28"/>
        </w:rPr>
        <w:t>гидропневмоочистки</w:t>
      </w:r>
      <w:proofErr w:type="spellEnd"/>
      <w:r w:rsidRPr="00D53980">
        <w:rPr>
          <w:rFonts w:ascii="Times New Roman" w:hAnsi="Times New Roman" w:cs="Times New Roman"/>
          <w:sz w:val="28"/>
          <w:szCs w:val="28"/>
        </w:rPr>
        <w:t xml:space="preserve"> защитного стекла прицела-дальномера. Механические очистители.</w:t>
      </w:r>
    </w:p>
    <w:p w:rsidR="002E45E5" w:rsidRPr="002D37F5" w:rsidRDefault="002E45E5" w:rsidP="0018117A">
      <w:pPr>
        <w:pStyle w:val="af0"/>
        <w:ind w:firstLine="709"/>
        <w:jc w:val="both"/>
        <w:rPr>
          <w:rFonts w:ascii="Times New Roman" w:hAnsi="Times New Roman" w:cs="Times New Roman"/>
          <w:sz w:val="28"/>
          <w:szCs w:val="28"/>
        </w:rPr>
      </w:pPr>
      <w:r w:rsidRPr="00D53980">
        <w:rPr>
          <w:rFonts w:ascii="Times New Roman" w:hAnsi="Times New Roman" w:cs="Times New Roman"/>
          <w:sz w:val="28"/>
          <w:szCs w:val="28"/>
        </w:rPr>
        <w:t>Азимутальный указатель. Боковой уровень. Призменные приборы наблюдения командира ТНПО-160 и</w:t>
      </w:r>
      <w:r>
        <w:rPr>
          <w:rFonts w:ascii="Times New Roman" w:hAnsi="Times New Roman" w:cs="Times New Roman"/>
          <w:sz w:val="28"/>
          <w:szCs w:val="28"/>
        </w:rPr>
        <w:t xml:space="preserve"> ТНПА-65, и наводчика ТНПА-65А.</w:t>
      </w:r>
    </w:p>
    <w:p w:rsidR="002E45E5" w:rsidRPr="00890FFE" w:rsidRDefault="002E45E5" w:rsidP="0018117A">
      <w:pPr>
        <w:pStyle w:val="af0"/>
        <w:ind w:firstLine="709"/>
        <w:jc w:val="both"/>
        <w:rPr>
          <w:rFonts w:ascii="Times New Roman" w:hAnsi="Times New Roman" w:cs="Times New Roman"/>
          <w:sz w:val="28"/>
          <w:szCs w:val="28"/>
        </w:rPr>
      </w:pPr>
      <w:r w:rsidRPr="00890FFE">
        <w:rPr>
          <w:rFonts w:ascii="Times New Roman" w:hAnsi="Times New Roman" w:cs="Times New Roman"/>
          <w:sz w:val="28"/>
          <w:szCs w:val="28"/>
        </w:rPr>
        <w:t>Назначение и состав комплекса управляемого вооружения.</w:t>
      </w:r>
      <w:r w:rsidR="0018117A">
        <w:rPr>
          <w:rFonts w:ascii="Times New Roman" w:hAnsi="Times New Roman" w:cs="Times New Roman"/>
          <w:sz w:val="28"/>
          <w:szCs w:val="28"/>
        </w:rPr>
        <w:t xml:space="preserve"> </w:t>
      </w:r>
      <w:r w:rsidRPr="00890FFE">
        <w:rPr>
          <w:rFonts w:ascii="Times New Roman" w:hAnsi="Times New Roman" w:cs="Times New Roman"/>
          <w:sz w:val="28"/>
          <w:szCs w:val="28"/>
        </w:rPr>
        <w:t xml:space="preserve">Назначение, основные характеристики, </w:t>
      </w:r>
      <w:r>
        <w:rPr>
          <w:rFonts w:ascii="Times New Roman" w:hAnsi="Times New Roman" w:cs="Times New Roman"/>
          <w:sz w:val="28"/>
          <w:szCs w:val="28"/>
        </w:rPr>
        <w:t>состав и</w:t>
      </w:r>
      <w:r w:rsidRPr="00890FFE">
        <w:rPr>
          <w:rFonts w:ascii="Times New Roman" w:hAnsi="Times New Roman" w:cs="Times New Roman"/>
          <w:sz w:val="28"/>
          <w:szCs w:val="28"/>
        </w:rPr>
        <w:t xml:space="preserve"> размещение танковой аппаратуры управления </w:t>
      </w:r>
      <w:r w:rsidRPr="00890FFE">
        <w:rPr>
          <w:rFonts w:ascii="Times New Roman" w:hAnsi="Times New Roman" w:cs="Times New Roman"/>
          <w:sz w:val="28"/>
          <w:szCs w:val="28"/>
        </w:rPr>
        <w:lastRenderedPageBreak/>
        <w:t>и ее элементов.</w:t>
      </w:r>
      <w:r>
        <w:rPr>
          <w:rFonts w:ascii="Times New Roman" w:hAnsi="Times New Roman" w:cs="Times New Roman"/>
          <w:sz w:val="28"/>
          <w:szCs w:val="28"/>
        </w:rPr>
        <w:t xml:space="preserve"> Прицел-прибор наведения, его общее устройство, органы управления и поле зрения.</w:t>
      </w:r>
      <w:r w:rsidR="0018117A">
        <w:rPr>
          <w:rFonts w:ascii="Times New Roman" w:hAnsi="Times New Roman" w:cs="Times New Roman"/>
          <w:sz w:val="28"/>
          <w:szCs w:val="28"/>
        </w:rPr>
        <w:t xml:space="preserve"> </w:t>
      </w:r>
      <w:r>
        <w:rPr>
          <w:rFonts w:ascii="Times New Roman" w:hAnsi="Times New Roman" w:cs="Times New Roman"/>
          <w:sz w:val="28"/>
          <w:szCs w:val="28"/>
        </w:rPr>
        <w:t>П</w:t>
      </w:r>
      <w:r w:rsidRPr="00890FFE">
        <w:rPr>
          <w:rFonts w:ascii="Times New Roman" w:hAnsi="Times New Roman" w:cs="Times New Roman"/>
          <w:sz w:val="28"/>
          <w:szCs w:val="28"/>
        </w:rPr>
        <w:t>ринцип действия</w:t>
      </w:r>
      <w:r w:rsidR="0018117A">
        <w:rPr>
          <w:rFonts w:ascii="Times New Roman" w:hAnsi="Times New Roman" w:cs="Times New Roman"/>
          <w:sz w:val="28"/>
          <w:szCs w:val="28"/>
        </w:rPr>
        <w:t xml:space="preserve"> </w:t>
      </w:r>
      <w:r w:rsidRPr="00890FFE">
        <w:rPr>
          <w:rFonts w:ascii="Times New Roman" w:hAnsi="Times New Roman" w:cs="Times New Roman"/>
          <w:sz w:val="28"/>
          <w:szCs w:val="28"/>
        </w:rPr>
        <w:t>комплекса управляемого вооружения.</w:t>
      </w:r>
      <w:r>
        <w:rPr>
          <w:rFonts w:ascii="Times New Roman" w:hAnsi="Times New Roman" w:cs="Times New Roman"/>
          <w:sz w:val="28"/>
          <w:szCs w:val="28"/>
        </w:rPr>
        <w:t xml:space="preserve"> Способы стрельбы и режимы работы.</w:t>
      </w:r>
    </w:p>
    <w:p w:rsidR="002E45E5" w:rsidRDefault="002E45E5" w:rsidP="0018117A">
      <w:pPr>
        <w:pStyle w:val="af0"/>
        <w:ind w:firstLine="709"/>
        <w:jc w:val="both"/>
        <w:rPr>
          <w:rFonts w:ascii="Times New Roman" w:hAnsi="Times New Roman" w:cs="Times New Roman"/>
          <w:sz w:val="28"/>
          <w:szCs w:val="28"/>
        </w:rPr>
      </w:pPr>
      <w:r w:rsidRPr="001A3080">
        <w:rPr>
          <w:rFonts w:ascii="Times New Roman" w:hAnsi="Times New Roman" w:cs="Times New Roman"/>
          <w:sz w:val="28"/>
          <w:szCs w:val="28"/>
        </w:rPr>
        <w:t xml:space="preserve">30-мм автоматическая пушка 2А42. Назначение, боевые свойства пушки 2А42. Устройство пушки и принцип работы. Назначение и устройство частей и механизмов. Порядок заряжания и разряжения пушки. Взаимодействие частей при заряжании и стрельбе. Порядок проверки работоспособности пушки. Порядок неполной разборки и сборки. ЗИП пушки. Требования безопасности при обращении с пушкой 2А42. </w:t>
      </w:r>
    </w:p>
    <w:p w:rsidR="002E45E5" w:rsidRPr="001A3080" w:rsidRDefault="002E45E5" w:rsidP="0018117A">
      <w:pPr>
        <w:pStyle w:val="af0"/>
        <w:ind w:firstLine="709"/>
        <w:jc w:val="both"/>
        <w:rPr>
          <w:rFonts w:ascii="Times New Roman" w:hAnsi="Times New Roman" w:cs="Times New Roman"/>
          <w:sz w:val="28"/>
          <w:szCs w:val="28"/>
        </w:rPr>
      </w:pPr>
      <w:r w:rsidRPr="001A3080">
        <w:rPr>
          <w:rFonts w:ascii="Times New Roman" w:hAnsi="Times New Roman" w:cs="Times New Roman"/>
          <w:sz w:val="28"/>
          <w:szCs w:val="28"/>
        </w:rPr>
        <w:t>Система питания пушки и пулемета. Назначение и общее устройство системы питания пушки и пулемета. Порядок снаряжения лент и укладка лент в систему питания и выгрузка лент. Учет загруженных боеприпасов.</w:t>
      </w:r>
    </w:p>
    <w:p w:rsidR="002E45E5" w:rsidRPr="007B2853" w:rsidRDefault="002E45E5" w:rsidP="0018117A">
      <w:pPr>
        <w:pStyle w:val="af0"/>
        <w:ind w:firstLine="709"/>
        <w:jc w:val="both"/>
        <w:rPr>
          <w:rFonts w:ascii="Times New Roman" w:hAnsi="Times New Roman" w:cs="Times New Roman"/>
          <w:sz w:val="28"/>
          <w:szCs w:val="28"/>
        </w:rPr>
      </w:pPr>
      <w:r w:rsidRPr="001A3080">
        <w:rPr>
          <w:rFonts w:ascii="Times New Roman" w:hAnsi="Times New Roman" w:cs="Times New Roman"/>
          <w:sz w:val="28"/>
          <w:szCs w:val="28"/>
        </w:rPr>
        <w:t>Приборы наблюдения и прицеливания боевого отделения БМП-2 и их размещение в машине. Назначение, основные характеристики и общее устройство прицела БПК-2-42. Режимы работы прицела. Подготовка к работе. Назначение, основные характеристики и общее устройство прицела 1ПЗ-3. Режимы работы прицела. Подготовка к работе. Назначение, основные характеристики, состав и устройство прибора ТКН-3Б. Режимы работы. Подготовка к работе</w:t>
      </w:r>
      <w:r w:rsidRPr="007B2853">
        <w:rPr>
          <w:rFonts w:ascii="Times New Roman" w:hAnsi="Times New Roman" w:cs="Times New Roman"/>
          <w:sz w:val="28"/>
          <w:szCs w:val="28"/>
        </w:rPr>
        <w:t>. Призменные приборы наблюдения (ТНПО170-А, ТНПТ-1). Азимутальный указатель. Воздушно-жидкостная очистка приборов башни. Порядок очистки приборов башни. Заправка сжатым воздухом баллона воздушно-жидкостной очистки. Назначение, состав системы воздушно-жидкостной очистки приборов башни</w:t>
      </w:r>
    </w:p>
    <w:p w:rsidR="002E45E5" w:rsidRPr="00A430CD" w:rsidRDefault="002E45E5" w:rsidP="0018117A">
      <w:pPr>
        <w:ind w:firstLine="709"/>
        <w:jc w:val="both"/>
        <w:rPr>
          <w:sz w:val="28"/>
          <w:szCs w:val="28"/>
        </w:rPr>
      </w:pPr>
      <w:r w:rsidRPr="00A430CD">
        <w:rPr>
          <w:sz w:val="28"/>
          <w:szCs w:val="28"/>
        </w:rPr>
        <w:t>Назначение, основные характеристики и состав прицельного комплекса. Назначение и размещение в боевом отделении танка составных частей прицельного комплекса. Режимы работы прицельного комплекса.</w:t>
      </w:r>
    </w:p>
    <w:p w:rsidR="002E45E5" w:rsidRDefault="002E45E5" w:rsidP="0018117A">
      <w:pPr>
        <w:pStyle w:val="af0"/>
        <w:ind w:firstLine="709"/>
        <w:jc w:val="both"/>
        <w:rPr>
          <w:rFonts w:ascii="Times New Roman" w:hAnsi="Times New Roman" w:cs="Times New Roman"/>
          <w:sz w:val="28"/>
          <w:szCs w:val="28"/>
        </w:rPr>
      </w:pPr>
      <w:r w:rsidRPr="00A430CD">
        <w:rPr>
          <w:rFonts w:ascii="Times New Roman" w:hAnsi="Times New Roman" w:cs="Times New Roman"/>
          <w:sz w:val="28"/>
          <w:szCs w:val="28"/>
        </w:rPr>
        <w:t>Система измерения дальности. Назначение, общее устройство и принцип действия лазерного дальномера</w:t>
      </w:r>
    </w:p>
    <w:p w:rsidR="002E45E5" w:rsidRPr="001A3080" w:rsidRDefault="002E45E5" w:rsidP="0018117A">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Стабилизатор </w:t>
      </w:r>
      <w:r w:rsidRPr="001A3080">
        <w:rPr>
          <w:rFonts w:ascii="Times New Roman" w:hAnsi="Times New Roman" w:cs="Times New Roman"/>
          <w:sz w:val="28"/>
          <w:szCs w:val="28"/>
        </w:rPr>
        <w:t>вооружения 2Э36-1. Назначение и размещение основных приборов и узлов стабилизатора в машине. Режимы работы стабилизатора. Подготовка стабилизатора к работе.</w:t>
      </w:r>
    </w:p>
    <w:p w:rsidR="002E45E5" w:rsidRPr="00C13B99" w:rsidRDefault="002E45E5" w:rsidP="0018117A">
      <w:pPr>
        <w:ind w:firstLine="709"/>
        <w:jc w:val="both"/>
        <w:rPr>
          <w:sz w:val="28"/>
          <w:szCs w:val="28"/>
        </w:rPr>
      </w:pPr>
      <w:r w:rsidRPr="00A430CD">
        <w:rPr>
          <w:sz w:val="28"/>
          <w:szCs w:val="28"/>
        </w:rPr>
        <w:t xml:space="preserve">Назначение, общее устройство и принцип действия стабилизатора танкового вооружения 2Э42-2. Порядок включения, выключения и работы стабилизатора </w:t>
      </w:r>
      <w:r w:rsidRPr="00C13B99">
        <w:rPr>
          <w:sz w:val="28"/>
          <w:szCs w:val="28"/>
        </w:rPr>
        <w:t>вооружения танка.</w:t>
      </w:r>
    </w:p>
    <w:p w:rsidR="002E45E5" w:rsidRPr="001A3080" w:rsidRDefault="002E45E5" w:rsidP="0018117A">
      <w:pPr>
        <w:ind w:firstLine="709"/>
        <w:jc w:val="both"/>
        <w:rPr>
          <w:sz w:val="28"/>
          <w:szCs w:val="28"/>
        </w:rPr>
      </w:pPr>
      <w:r w:rsidRPr="00C13B99">
        <w:rPr>
          <w:sz w:val="28"/>
          <w:szCs w:val="28"/>
        </w:rPr>
        <w:t xml:space="preserve">Противотанковый комплекс </w:t>
      </w:r>
      <w:r w:rsidR="0018117A" w:rsidRPr="00C13B99">
        <w:rPr>
          <w:sz w:val="28"/>
          <w:szCs w:val="28"/>
        </w:rPr>
        <w:t xml:space="preserve">(ПТК) </w:t>
      </w:r>
      <w:r w:rsidRPr="00C13B99">
        <w:rPr>
          <w:sz w:val="28"/>
          <w:szCs w:val="28"/>
        </w:rPr>
        <w:t>БМП-2. Назначение, боевые свойства и состав ПТК БМП-2.  Назначение, размещение и устройство</w:t>
      </w:r>
      <w:r w:rsidRPr="001A3080">
        <w:rPr>
          <w:sz w:val="28"/>
          <w:szCs w:val="28"/>
        </w:rPr>
        <w:t xml:space="preserve"> пусковой установки машины. Общее устройство элементов ПТК. Подготовка комплекса к боевому применению. Требования безопасности при работе с комплексом. </w:t>
      </w:r>
    </w:p>
    <w:p w:rsidR="002E45E5" w:rsidRPr="007B2853" w:rsidRDefault="002E45E5" w:rsidP="0018117A">
      <w:pPr>
        <w:pStyle w:val="af0"/>
        <w:ind w:firstLine="709"/>
        <w:jc w:val="both"/>
        <w:rPr>
          <w:rFonts w:ascii="Times New Roman" w:hAnsi="Times New Roman" w:cs="Times New Roman"/>
          <w:sz w:val="28"/>
          <w:szCs w:val="28"/>
        </w:rPr>
      </w:pPr>
      <w:r w:rsidRPr="001A3080">
        <w:rPr>
          <w:rFonts w:ascii="Times New Roman" w:hAnsi="Times New Roman" w:cs="Times New Roman"/>
          <w:sz w:val="28"/>
          <w:szCs w:val="28"/>
        </w:rPr>
        <w:t xml:space="preserve">Возможные неисправности </w:t>
      </w:r>
      <w:r>
        <w:rPr>
          <w:rFonts w:ascii="Times New Roman" w:hAnsi="Times New Roman" w:cs="Times New Roman"/>
          <w:sz w:val="28"/>
          <w:szCs w:val="28"/>
        </w:rPr>
        <w:t>боевого отделения и его</w:t>
      </w:r>
      <w:r w:rsidRPr="001A3080">
        <w:rPr>
          <w:rFonts w:ascii="Times New Roman" w:hAnsi="Times New Roman" w:cs="Times New Roman"/>
          <w:sz w:val="28"/>
          <w:szCs w:val="28"/>
        </w:rPr>
        <w:t xml:space="preserve"> оборудования их причины и способы устранения. Задержки, возникающие при стрельбе их вооружения боевой машины</w:t>
      </w:r>
      <w:r w:rsidRPr="007B2853">
        <w:rPr>
          <w:rFonts w:ascii="Times New Roman" w:hAnsi="Times New Roman" w:cs="Times New Roman"/>
          <w:sz w:val="28"/>
          <w:szCs w:val="28"/>
        </w:rPr>
        <w:t xml:space="preserve"> пехоты, их причины и порядок их устранения. </w:t>
      </w:r>
    </w:p>
    <w:p w:rsidR="002E45E5" w:rsidRPr="007B2853" w:rsidRDefault="002E45E5" w:rsidP="00A626D3">
      <w:pPr>
        <w:pStyle w:val="af0"/>
        <w:tabs>
          <w:tab w:val="num" w:pos="567"/>
        </w:tabs>
        <w:ind w:firstLine="709"/>
        <w:rPr>
          <w:rFonts w:ascii="Times New Roman" w:hAnsi="Times New Roman" w:cs="Times New Roman"/>
          <w:b/>
          <w:bCs/>
          <w:sz w:val="28"/>
          <w:szCs w:val="28"/>
        </w:rPr>
      </w:pPr>
      <w:r w:rsidRPr="007B2853">
        <w:rPr>
          <w:rFonts w:ascii="Times New Roman" w:hAnsi="Times New Roman" w:cs="Times New Roman"/>
          <w:b/>
          <w:bCs/>
          <w:sz w:val="28"/>
          <w:szCs w:val="28"/>
        </w:rPr>
        <w:t>РАЗДЕЛ I</w:t>
      </w:r>
      <w:r w:rsidRPr="007B2853">
        <w:rPr>
          <w:rFonts w:ascii="Times New Roman" w:hAnsi="Times New Roman" w:cs="Times New Roman"/>
          <w:b/>
          <w:bCs/>
          <w:sz w:val="28"/>
          <w:szCs w:val="28"/>
          <w:lang w:val="en-US"/>
        </w:rPr>
        <w:t>II</w:t>
      </w:r>
      <w:r w:rsidRPr="007B2853">
        <w:rPr>
          <w:rFonts w:ascii="Times New Roman" w:hAnsi="Times New Roman" w:cs="Times New Roman"/>
          <w:b/>
          <w:bCs/>
          <w:sz w:val="28"/>
          <w:szCs w:val="28"/>
        </w:rPr>
        <w:t>. Боеприпасы.</w:t>
      </w:r>
    </w:p>
    <w:p w:rsidR="002E45E5" w:rsidRPr="007B2853" w:rsidRDefault="002E45E5" w:rsidP="00A626D3">
      <w:pPr>
        <w:pStyle w:val="af0"/>
        <w:tabs>
          <w:tab w:val="num" w:pos="567"/>
        </w:tabs>
        <w:ind w:firstLine="709"/>
        <w:rPr>
          <w:rFonts w:ascii="Times New Roman" w:hAnsi="Times New Roman" w:cs="Times New Roman"/>
          <w:b/>
          <w:bCs/>
          <w:sz w:val="28"/>
          <w:szCs w:val="28"/>
        </w:rPr>
      </w:pPr>
      <w:r w:rsidRPr="007B2853">
        <w:rPr>
          <w:rFonts w:ascii="Times New Roman" w:hAnsi="Times New Roman" w:cs="Times New Roman"/>
          <w:b/>
          <w:bCs/>
          <w:sz w:val="28"/>
          <w:szCs w:val="28"/>
        </w:rPr>
        <w:t>Тема 3.1. Боеприпасы к вооружению боевых машин и танка.</w:t>
      </w:r>
    </w:p>
    <w:p w:rsidR="002E45E5" w:rsidRPr="00D53980" w:rsidRDefault="002E45E5" w:rsidP="007F4A60">
      <w:pPr>
        <w:ind w:firstLine="567"/>
        <w:jc w:val="both"/>
        <w:rPr>
          <w:sz w:val="28"/>
          <w:szCs w:val="28"/>
        </w:rPr>
      </w:pPr>
      <w:r>
        <w:rPr>
          <w:sz w:val="28"/>
          <w:szCs w:val="28"/>
        </w:rPr>
        <w:t xml:space="preserve">Состав и размещение боекомплекта танка. </w:t>
      </w:r>
      <w:r w:rsidRPr="00D53980">
        <w:rPr>
          <w:sz w:val="28"/>
          <w:szCs w:val="28"/>
        </w:rPr>
        <w:t xml:space="preserve">Артиллерийские выстрелы к танковой пушке. Назначение, устройство и поражающее действие выстрелов. Типы выстрелов и их характеристика. Общее устройство выстрелов. Устройство </w:t>
      </w:r>
      <w:r w:rsidRPr="00D53980">
        <w:rPr>
          <w:sz w:val="28"/>
          <w:szCs w:val="28"/>
        </w:rPr>
        <w:lastRenderedPageBreak/>
        <w:t xml:space="preserve">снарядов и их боевые характеристики. Действие  снаряда при соприкосновении с преградой. Сущность осколочного, фугасного и  кумулятивного действия снарядов. Принцип действия у цели бронебойного снаряда. Зависимость </w:t>
      </w:r>
      <w:proofErr w:type="spellStart"/>
      <w:r w:rsidRPr="00D53980">
        <w:rPr>
          <w:sz w:val="28"/>
          <w:szCs w:val="28"/>
        </w:rPr>
        <w:t>бронепробиваемости</w:t>
      </w:r>
      <w:proofErr w:type="spellEnd"/>
      <w:r w:rsidRPr="00D53980">
        <w:rPr>
          <w:sz w:val="28"/>
          <w:szCs w:val="28"/>
        </w:rPr>
        <w:t xml:space="preserve"> от материала, диаметра и длины сердечника бронебойного снаряда.</w:t>
      </w:r>
    </w:p>
    <w:p w:rsidR="002E45E5" w:rsidRPr="00D53980" w:rsidRDefault="002E45E5" w:rsidP="007F4A60">
      <w:pPr>
        <w:ind w:firstLine="567"/>
        <w:jc w:val="both"/>
        <w:rPr>
          <w:sz w:val="28"/>
          <w:szCs w:val="28"/>
        </w:rPr>
      </w:pPr>
      <w:r w:rsidRPr="00D53980">
        <w:rPr>
          <w:sz w:val="28"/>
          <w:szCs w:val="28"/>
        </w:rPr>
        <w:t>Взрыватели, их назначение, характеристика, общее устройство и работа.  Классификация взрывателей по принципу действия и степени предохранения. Требования безопасности при обращении с взрывателями.</w:t>
      </w:r>
    </w:p>
    <w:p w:rsidR="002E45E5" w:rsidRPr="00D53980" w:rsidRDefault="002E45E5" w:rsidP="007F4A60">
      <w:pPr>
        <w:ind w:firstLine="567"/>
        <w:jc w:val="both"/>
        <w:rPr>
          <w:sz w:val="28"/>
          <w:szCs w:val="28"/>
        </w:rPr>
      </w:pPr>
      <w:r w:rsidRPr="00D53980">
        <w:rPr>
          <w:sz w:val="28"/>
          <w:szCs w:val="28"/>
        </w:rPr>
        <w:t>Устройство боевого заряда. Укупорка, маркировка, окраска и индексация боеприпасов. Партия выстрелов, весовые знаки снарядов.</w:t>
      </w:r>
    </w:p>
    <w:p w:rsidR="002E45E5" w:rsidRDefault="002E45E5" w:rsidP="00A626D3">
      <w:pPr>
        <w:pStyle w:val="af0"/>
        <w:tabs>
          <w:tab w:val="num" w:pos="567"/>
        </w:tabs>
        <w:ind w:firstLine="567"/>
        <w:jc w:val="both"/>
        <w:rPr>
          <w:rFonts w:ascii="Times New Roman" w:hAnsi="Times New Roman" w:cs="Times New Roman"/>
          <w:b/>
          <w:bCs/>
          <w:sz w:val="28"/>
          <w:szCs w:val="28"/>
        </w:rPr>
      </w:pPr>
      <w:r w:rsidRPr="00D53980">
        <w:rPr>
          <w:rFonts w:ascii="Times New Roman" w:hAnsi="Times New Roman" w:cs="Times New Roman"/>
          <w:sz w:val="28"/>
          <w:szCs w:val="28"/>
        </w:rPr>
        <w:t xml:space="preserve">Назначение, основные характеристики и состав управляемого выстрела 3УБК14. Устройство и принцип действия ракеты 9М119 и метательного устройства 9Х949. Правила обращения с управляемым выстрелом и подготовка его к стрельбе. </w:t>
      </w:r>
    </w:p>
    <w:p w:rsidR="002E45E5" w:rsidRDefault="002E45E5" w:rsidP="005A4093">
      <w:pPr>
        <w:pStyle w:val="af0"/>
        <w:ind w:firstLine="720"/>
        <w:jc w:val="both"/>
        <w:rPr>
          <w:rFonts w:ascii="Times New Roman" w:hAnsi="Times New Roman" w:cs="Times New Roman"/>
          <w:sz w:val="28"/>
          <w:szCs w:val="28"/>
        </w:rPr>
      </w:pPr>
      <w:r w:rsidRPr="007B2853">
        <w:rPr>
          <w:rFonts w:ascii="Times New Roman" w:hAnsi="Times New Roman" w:cs="Times New Roman"/>
          <w:sz w:val="28"/>
          <w:szCs w:val="28"/>
        </w:rPr>
        <w:t xml:space="preserve">Состав и размещение боекомплекта БМП-2. Устройство боеприпасов. Назначение и классификация боеприпасов. Назначение, устройство и боевые </w:t>
      </w:r>
      <w:r w:rsidRPr="00A93C68">
        <w:rPr>
          <w:rFonts w:ascii="Times New Roman" w:hAnsi="Times New Roman" w:cs="Times New Roman"/>
          <w:sz w:val="28"/>
          <w:szCs w:val="28"/>
        </w:rPr>
        <w:t>свойства 30-мм боеприпасов к пушке 2А42. Устройство ракеты 9М111, 9М113.</w:t>
      </w:r>
      <w:r w:rsidRPr="007B2853">
        <w:rPr>
          <w:rFonts w:ascii="Times New Roman" w:hAnsi="Times New Roman" w:cs="Times New Roman"/>
          <w:sz w:val="28"/>
          <w:szCs w:val="28"/>
        </w:rPr>
        <w:t xml:space="preserve"> Укупорка, маркировка. Осмотр и подготовка боеприпасов к стрельбе. Требования безопасности при обращении с ними. Устройство патронов к сигнальному пистолету СПШ.</w:t>
      </w:r>
    </w:p>
    <w:p w:rsidR="002E45E5" w:rsidRPr="007B2853" w:rsidRDefault="002E45E5" w:rsidP="00A626D3">
      <w:pPr>
        <w:pStyle w:val="af0"/>
        <w:tabs>
          <w:tab w:val="left" w:pos="7770"/>
        </w:tabs>
        <w:ind w:firstLine="709"/>
        <w:rPr>
          <w:rFonts w:ascii="Times New Roman" w:hAnsi="Times New Roman" w:cs="Times New Roman"/>
          <w:b/>
          <w:bCs/>
          <w:sz w:val="28"/>
          <w:szCs w:val="28"/>
        </w:rPr>
      </w:pPr>
      <w:r w:rsidRPr="007B2853">
        <w:rPr>
          <w:rFonts w:ascii="Times New Roman" w:hAnsi="Times New Roman" w:cs="Times New Roman"/>
          <w:b/>
          <w:bCs/>
          <w:sz w:val="28"/>
          <w:szCs w:val="28"/>
        </w:rPr>
        <w:t xml:space="preserve">РАЗДЕЛ </w:t>
      </w:r>
      <w:r w:rsidRPr="007B2853">
        <w:rPr>
          <w:rFonts w:ascii="Times New Roman" w:hAnsi="Times New Roman" w:cs="Times New Roman"/>
          <w:b/>
          <w:bCs/>
          <w:sz w:val="28"/>
          <w:szCs w:val="28"/>
          <w:lang w:val="en-US"/>
        </w:rPr>
        <w:t>IV</w:t>
      </w:r>
      <w:r w:rsidRPr="007B2853">
        <w:rPr>
          <w:rFonts w:ascii="Times New Roman" w:hAnsi="Times New Roman" w:cs="Times New Roman"/>
          <w:b/>
          <w:bCs/>
          <w:sz w:val="28"/>
          <w:szCs w:val="28"/>
        </w:rPr>
        <w:t>. Эксплуатация и техническое обслуживание вооружения.</w:t>
      </w:r>
    </w:p>
    <w:p w:rsidR="002E45E5" w:rsidRPr="007B2853" w:rsidRDefault="002E45E5" w:rsidP="00A626D3">
      <w:pPr>
        <w:pStyle w:val="af0"/>
        <w:tabs>
          <w:tab w:val="num" w:pos="567"/>
        </w:tabs>
        <w:ind w:firstLine="709"/>
        <w:jc w:val="both"/>
        <w:rPr>
          <w:rFonts w:ascii="Times New Roman" w:hAnsi="Times New Roman" w:cs="Times New Roman"/>
          <w:b/>
          <w:bCs/>
          <w:sz w:val="28"/>
          <w:szCs w:val="28"/>
        </w:rPr>
      </w:pPr>
      <w:r w:rsidRPr="007B2853">
        <w:rPr>
          <w:rFonts w:ascii="Times New Roman" w:hAnsi="Times New Roman" w:cs="Times New Roman"/>
          <w:b/>
          <w:bCs/>
          <w:sz w:val="28"/>
          <w:szCs w:val="28"/>
        </w:rPr>
        <w:t>Тема 4.1. Проверка боя и приведение к нормальному бою стрелкового оружия, гранатометов и вооружения боевых машин.</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Проверка боя, приведение оружия к нормальному бою и выверка оптических прицелов. Проверка боя стрелкового оружия. Приведение к нормальному бою стрелкового оружия. Выверка прицела НСПУ, проверка боя и приведение к нормальному бою оружия с прицелом НСПУ. Проверка прицельных приспособлений гранатометов РПГ-7 и </w:t>
      </w:r>
      <w:r w:rsidRPr="004341AD">
        <w:rPr>
          <w:rFonts w:ascii="Times New Roman" w:hAnsi="Times New Roman" w:cs="Times New Roman"/>
          <w:sz w:val="28"/>
          <w:szCs w:val="28"/>
        </w:rPr>
        <w:t>АГС-17.</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Подготовка вооружения боевых машин к боевому применению. Осмотр и проверка функционирования вооружения, механизмов наведения, приборов прицеливания и наблюдения.</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Выверка оптических прицелов. Проверка боя и приведение к нормальному бою вооружения боевых машин.</w:t>
      </w:r>
    </w:p>
    <w:p w:rsidR="002E45E5"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Проверка боя и приведение к </w:t>
      </w:r>
      <w:r w:rsidRPr="001A3080">
        <w:rPr>
          <w:rFonts w:ascii="Times New Roman" w:hAnsi="Times New Roman" w:cs="Times New Roman"/>
          <w:sz w:val="28"/>
          <w:szCs w:val="28"/>
        </w:rPr>
        <w:t xml:space="preserve">нормальному бою вооружения </w:t>
      </w:r>
      <w:r>
        <w:rPr>
          <w:rFonts w:ascii="Times New Roman" w:hAnsi="Times New Roman" w:cs="Times New Roman"/>
          <w:sz w:val="28"/>
          <w:szCs w:val="28"/>
        </w:rPr>
        <w:t>танка</w:t>
      </w:r>
      <w:r w:rsidRPr="001A3080">
        <w:rPr>
          <w:rFonts w:ascii="Times New Roman" w:hAnsi="Times New Roman" w:cs="Times New Roman"/>
          <w:sz w:val="28"/>
          <w:szCs w:val="28"/>
        </w:rPr>
        <w:t>. Проверка боя  пулемета. Согласование оптических осей прицело</w:t>
      </w:r>
      <w:r>
        <w:rPr>
          <w:rFonts w:ascii="Times New Roman" w:hAnsi="Times New Roman" w:cs="Times New Roman"/>
          <w:sz w:val="28"/>
          <w:szCs w:val="28"/>
        </w:rPr>
        <w:t>в</w:t>
      </w:r>
      <w:r w:rsidRPr="001A3080">
        <w:rPr>
          <w:rFonts w:ascii="Times New Roman" w:hAnsi="Times New Roman" w:cs="Times New Roman"/>
          <w:sz w:val="28"/>
          <w:szCs w:val="28"/>
        </w:rPr>
        <w:t>. Построение контроль</w:t>
      </w:r>
      <w:r>
        <w:rPr>
          <w:rFonts w:ascii="Times New Roman" w:hAnsi="Times New Roman" w:cs="Times New Roman"/>
          <w:sz w:val="28"/>
          <w:szCs w:val="28"/>
        </w:rPr>
        <w:t>ной мишени. Выверка вооружения танка</w:t>
      </w:r>
      <w:r w:rsidRPr="001A3080">
        <w:rPr>
          <w:rFonts w:ascii="Times New Roman" w:hAnsi="Times New Roman" w:cs="Times New Roman"/>
          <w:sz w:val="28"/>
          <w:szCs w:val="28"/>
        </w:rPr>
        <w:t xml:space="preserve"> и прицелов по контрольной мишени, пристрелочным мишеням и удаленной точке. </w:t>
      </w:r>
    </w:p>
    <w:p w:rsidR="002E45E5" w:rsidRPr="007B2853" w:rsidRDefault="002E45E5" w:rsidP="00A626D3">
      <w:pPr>
        <w:pStyle w:val="af0"/>
        <w:tabs>
          <w:tab w:val="num" w:pos="567"/>
        </w:tabs>
        <w:ind w:firstLine="709"/>
        <w:rPr>
          <w:rFonts w:ascii="Times New Roman" w:hAnsi="Times New Roman" w:cs="Times New Roman"/>
          <w:b/>
          <w:bCs/>
          <w:sz w:val="28"/>
          <w:szCs w:val="28"/>
        </w:rPr>
      </w:pPr>
      <w:r w:rsidRPr="007B2853">
        <w:rPr>
          <w:rFonts w:ascii="Times New Roman" w:hAnsi="Times New Roman" w:cs="Times New Roman"/>
          <w:b/>
          <w:bCs/>
          <w:sz w:val="28"/>
          <w:szCs w:val="28"/>
        </w:rPr>
        <w:t>Тема 4.2. Техническое обслуживание вооружения боевых машин.</w:t>
      </w:r>
    </w:p>
    <w:p w:rsidR="002E45E5" w:rsidRPr="007B2853" w:rsidRDefault="002E45E5" w:rsidP="005A4093">
      <w:pPr>
        <w:pStyle w:val="af0"/>
        <w:ind w:firstLine="720"/>
        <w:jc w:val="both"/>
        <w:rPr>
          <w:rFonts w:ascii="Times New Roman" w:hAnsi="Times New Roman" w:cs="Times New Roman"/>
          <w:sz w:val="28"/>
          <w:szCs w:val="28"/>
        </w:rPr>
      </w:pPr>
      <w:r w:rsidRPr="007B2853">
        <w:rPr>
          <w:rFonts w:ascii="Times New Roman" w:hAnsi="Times New Roman" w:cs="Times New Roman"/>
          <w:sz w:val="28"/>
          <w:szCs w:val="28"/>
        </w:rPr>
        <w:t>Виды, периодичность и объем работ по техническому обслуживанию вооружения боевых машин, стабилизаторов вооружения, прицелов и приборов наблюдения.</w:t>
      </w:r>
    </w:p>
    <w:p w:rsidR="002E45E5" w:rsidRPr="007B2853" w:rsidRDefault="002E45E5" w:rsidP="005A4093">
      <w:pPr>
        <w:pStyle w:val="af0"/>
        <w:ind w:firstLine="720"/>
        <w:jc w:val="both"/>
        <w:rPr>
          <w:rFonts w:ascii="Times New Roman" w:hAnsi="Times New Roman" w:cs="Times New Roman"/>
          <w:sz w:val="28"/>
          <w:szCs w:val="28"/>
        </w:rPr>
      </w:pPr>
      <w:r w:rsidRPr="007B2853">
        <w:rPr>
          <w:rFonts w:ascii="Times New Roman" w:hAnsi="Times New Roman" w:cs="Times New Roman"/>
          <w:sz w:val="28"/>
          <w:szCs w:val="28"/>
        </w:rPr>
        <w:t>Проверка и регулировки параметров стабилизаторов вооружения, применяемый инструмент и принадлежности.</w:t>
      </w:r>
    </w:p>
    <w:p w:rsidR="002E45E5" w:rsidRPr="007B2853" w:rsidRDefault="002E45E5" w:rsidP="005A4093">
      <w:pPr>
        <w:pStyle w:val="af0"/>
        <w:ind w:firstLine="708"/>
        <w:jc w:val="both"/>
        <w:rPr>
          <w:rFonts w:ascii="Times New Roman" w:hAnsi="Times New Roman" w:cs="Times New Roman"/>
          <w:sz w:val="28"/>
          <w:szCs w:val="28"/>
        </w:rPr>
      </w:pPr>
      <w:r w:rsidRPr="007B2853">
        <w:rPr>
          <w:rFonts w:ascii="Times New Roman" w:hAnsi="Times New Roman" w:cs="Times New Roman"/>
          <w:sz w:val="28"/>
          <w:szCs w:val="28"/>
        </w:rPr>
        <w:lastRenderedPageBreak/>
        <w:t>Виды, периодичность технического обслуживания пушек 2А42</w:t>
      </w:r>
      <w:r>
        <w:rPr>
          <w:rFonts w:ascii="Times New Roman" w:hAnsi="Times New Roman" w:cs="Times New Roman"/>
          <w:sz w:val="28"/>
          <w:szCs w:val="28"/>
        </w:rPr>
        <w:t>, 2А46М.</w:t>
      </w:r>
      <w:r w:rsidRPr="007B2853">
        <w:rPr>
          <w:rFonts w:ascii="Times New Roman" w:hAnsi="Times New Roman" w:cs="Times New Roman"/>
          <w:sz w:val="28"/>
          <w:szCs w:val="28"/>
        </w:rPr>
        <w:t xml:space="preserve"> Порядок использования ЗИП. Уход и сбережение. Периодичность и порядок чистки и смазки. Работы, выполняемые при подготовке к хранению.</w:t>
      </w:r>
    </w:p>
    <w:p w:rsidR="002E45E5" w:rsidRPr="007B2853" w:rsidRDefault="002E45E5" w:rsidP="005A4093">
      <w:pPr>
        <w:pStyle w:val="af0"/>
        <w:ind w:firstLine="708"/>
        <w:jc w:val="both"/>
        <w:rPr>
          <w:rFonts w:ascii="Times New Roman" w:hAnsi="Times New Roman" w:cs="Times New Roman"/>
          <w:sz w:val="28"/>
          <w:szCs w:val="28"/>
        </w:rPr>
      </w:pPr>
      <w:r w:rsidRPr="007B2853">
        <w:rPr>
          <w:rFonts w:ascii="Times New Roman" w:hAnsi="Times New Roman" w:cs="Times New Roman"/>
          <w:sz w:val="28"/>
          <w:szCs w:val="28"/>
        </w:rPr>
        <w:t>Практические работы по техническому обслуживанию пушки 2А4</w:t>
      </w:r>
      <w:r>
        <w:rPr>
          <w:rFonts w:ascii="Times New Roman" w:hAnsi="Times New Roman" w:cs="Times New Roman"/>
          <w:sz w:val="28"/>
          <w:szCs w:val="28"/>
        </w:rPr>
        <w:t xml:space="preserve">6М и пулемета, </w:t>
      </w:r>
      <w:r w:rsidRPr="007B2853">
        <w:rPr>
          <w:rFonts w:ascii="Times New Roman" w:hAnsi="Times New Roman" w:cs="Times New Roman"/>
          <w:sz w:val="28"/>
          <w:szCs w:val="28"/>
        </w:rPr>
        <w:t xml:space="preserve"> приборов наблюдения и прицеливания.</w:t>
      </w:r>
    </w:p>
    <w:p w:rsidR="002E45E5" w:rsidRPr="007B2853" w:rsidRDefault="002E45E5" w:rsidP="005A4093">
      <w:pPr>
        <w:pStyle w:val="af0"/>
        <w:ind w:firstLine="708"/>
        <w:jc w:val="both"/>
        <w:rPr>
          <w:rFonts w:ascii="Times New Roman" w:hAnsi="Times New Roman" w:cs="Times New Roman"/>
          <w:sz w:val="28"/>
          <w:szCs w:val="28"/>
        </w:rPr>
      </w:pPr>
      <w:r w:rsidRPr="007B2853">
        <w:rPr>
          <w:rFonts w:ascii="Times New Roman" w:hAnsi="Times New Roman" w:cs="Times New Roman"/>
          <w:sz w:val="28"/>
          <w:szCs w:val="28"/>
        </w:rPr>
        <w:t>Практические работы по техническому обслуживанию стабилизатора вооружения. Устранение простейших неисправностей. Проведение регулировок.</w:t>
      </w:r>
    </w:p>
    <w:p w:rsidR="002E45E5" w:rsidRDefault="002E45E5" w:rsidP="005A4093">
      <w:pPr>
        <w:pStyle w:val="af0"/>
        <w:ind w:firstLine="708"/>
        <w:jc w:val="both"/>
        <w:rPr>
          <w:rFonts w:ascii="Times New Roman" w:hAnsi="Times New Roman" w:cs="Times New Roman"/>
          <w:sz w:val="28"/>
          <w:szCs w:val="28"/>
        </w:rPr>
      </w:pPr>
      <w:r w:rsidRPr="007B2853">
        <w:rPr>
          <w:rFonts w:ascii="Times New Roman" w:hAnsi="Times New Roman" w:cs="Times New Roman"/>
          <w:sz w:val="28"/>
          <w:szCs w:val="28"/>
        </w:rPr>
        <w:t>Проведение практических работ по обслуживанию вооружения, приборов наблюдения и прицеливания, стабилизатора вооружения, системы питания. Выполнение работ в объеме контрольного осмотра (</w:t>
      </w:r>
      <w:proofErr w:type="gramStart"/>
      <w:r w:rsidRPr="007B2853">
        <w:rPr>
          <w:rFonts w:ascii="Times New Roman" w:hAnsi="Times New Roman" w:cs="Times New Roman"/>
          <w:sz w:val="28"/>
          <w:szCs w:val="28"/>
        </w:rPr>
        <w:t>КО</w:t>
      </w:r>
      <w:proofErr w:type="gramEnd"/>
      <w:r w:rsidRPr="007B2853">
        <w:rPr>
          <w:rFonts w:ascii="Times New Roman" w:hAnsi="Times New Roman" w:cs="Times New Roman"/>
          <w:sz w:val="28"/>
          <w:szCs w:val="28"/>
        </w:rPr>
        <w:t>), ежедневного технического обслуживания (ЕТО). Проведение технического обслуживания вооружения танка в объеме ЕТО.</w:t>
      </w:r>
    </w:p>
    <w:p w:rsidR="002E45E5" w:rsidRPr="007B2853" w:rsidRDefault="002E45E5" w:rsidP="00A626D3">
      <w:pPr>
        <w:pStyle w:val="af0"/>
        <w:tabs>
          <w:tab w:val="num" w:pos="567"/>
        </w:tabs>
        <w:ind w:firstLine="709"/>
        <w:jc w:val="both"/>
        <w:rPr>
          <w:rFonts w:ascii="Times New Roman" w:hAnsi="Times New Roman" w:cs="Times New Roman"/>
          <w:b/>
          <w:bCs/>
          <w:sz w:val="28"/>
          <w:szCs w:val="28"/>
        </w:rPr>
      </w:pPr>
      <w:r w:rsidRPr="007B2853">
        <w:rPr>
          <w:rFonts w:ascii="Times New Roman" w:hAnsi="Times New Roman" w:cs="Times New Roman"/>
          <w:b/>
          <w:bCs/>
          <w:sz w:val="28"/>
          <w:szCs w:val="28"/>
        </w:rPr>
        <w:t xml:space="preserve">РАЗДЕЛ </w:t>
      </w:r>
      <w:r w:rsidRPr="007B2853">
        <w:rPr>
          <w:rFonts w:ascii="Times New Roman" w:hAnsi="Times New Roman" w:cs="Times New Roman"/>
          <w:b/>
          <w:bCs/>
          <w:sz w:val="28"/>
          <w:szCs w:val="28"/>
          <w:lang w:val="en-US"/>
        </w:rPr>
        <w:t>V</w:t>
      </w:r>
      <w:r w:rsidRPr="007B2853">
        <w:rPr>
          <w:rFonts w:ascii="Times New Roman" w:hAnsi="Times New Roman" w:cs="Times New Roman"/>
          <w:b/>
          <w:bCs/>
          <w:sz w:val="28"/>
          <w:szCs w:val="28"/>
        </w:rPr>
        <w:t>. Основы и правила стрельбы.</w:t>
      </w:r>
    </w:p>
    <w:p w:rsidR="002E45E5" w:rsidRPr="007B2853" w:rsidRDefault="002E45E5" w:rsidP="00A626D3">
      <w:pPr>
        <w:pStyle w:val="af0"/>
        <w:tabs>
          <w:tab w:val="num" w:pos="567"/>
        </w:tabs>
        <w:ind w:firstLine="709"/>
        <w:jc w:val="both"/>
        <w:rPr>
          <w:rFonts w:ascii="Times New Roman" w:hAnsi="Times New Roman" w:cs="Times New Roman"/>
          <w:b/>
          <w:bCs/>
          <w:sz w:val="28"/>
          <w:szCs w:val="28"/>
        </w:rPr>
      </w:pPr>
      <w:r w:rsidRPr="007B2853">
        <w:rPr>
          <w:rFonts w:ascii="Times New Roman" w:hAnsi="Times New Roman" w:cs="Times New Roman"/>
          <w:b/>
          <w:bCs/>
          <w:sz w:val="28"/>
          <w:szCs w:val="28"/>
        </w:rPr>
        <w:t>Тема 5.1. Основы теории стрельбы и правила стрельбы.</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Сведения из внутренней баллистики. Выстрел и его периоды. Начальная скорость снаряда (пули). Отдача оружия и угол вылета. Уменьшение вредного действия пороховых газов на ствол. </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Сведения из внешней баллистики. Траектория и её элементы. Наводка оружия (прицеливание). Форма траектор</w:t>
      </w:r>
      <w:proofErr w:type="gramStart"/>
      <w:r w:rsidRPr="007B2853">
        <w:rPr>
          <w:rFonts w:ascii="Times New Roman" w:hAnsi="Times New Roman" w:cs="Times New Roman"/>
          <w:sz w:val="28"/>
          <w:szCs w:val="28"/>
        </w:rPr>
        <w:t>ии и её</w:t>
      </w:r>
      <w:proofErr w:type="gramEnd"/>
      <w:r w:rsidRPr="007B2853">
        <w:rPr>
          <w:rFonts w:ascii="Times New Roman" w:hAnsi="Times New Roman" w:cs="Times New Roman"/>
          <w:sz w:val="28"/>
          <w:szCs w:val="28"/>
        </w:rPr>
        <w:t xml:space="preserve"> практическое значение. Влияние условий стрельбы на полет снаряда (пули) и правила их учета. </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Ошибки стрельбы, их классификация и общая характеристика. Ошибки подготовки стрельбы. Явление рассеивания, его причины. Закон рассеивания. Определение средней точки попадания. Меры рассеивания и зависимость между ними. Зависимость величины рассеивания от условий стрельбы.</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Правила стрельбы из стрелкового оружия по появляющимся и движущимся целям. Полевые правила стрельбы. Назначение исходных установок. Влияние условий стрельбы на результаты стрельбы. Корректирование огня. </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Порядок назначения исходных установок при стрельбе из ручного противотанкового гранатомета. Условия, влияющие на стрельбу. Правила стрельбы по появляющимся и движущимся целям. Способы ведения огня из гранатомета. Корректирование огня. Решение огневых задач.</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Правила стрельбы из </w:t>
      </w:r>
      <w:r>
        <w:rPr>
          <w:rFonts w:ascii="Times New Roman" w:hAnsi="Times New Roman" w:cs="Times New Roman"/>
          <w:sz w:val="28"/>
          <w:szCs w:val="28"/>
        </w:rPr>
        <w:t>НСВТ</w:t>
      </w:r>
      <w:r w:rsidRPr="007B2853">
        <w:rPr>
          <w:rFonts w:ascii="Times New Roman" w:hAnsi="Times New Roman" w:cs="Times New Roman"/>
          <w:sz w:val="28"/>
          <w:szCs w:val="28"/>
        </w:rPr>
        <w:t xml:space="preserve">. Способы стрельбы и их сущность. Порядок назначения исходных установок. Определение и учет поправок на отклонение условий стрельбы </w:t>
      </w:r>
      <w:proofErr w:type="gramStart"/>
      <w:r w:rsidRPr="007B2853">
        <w:rPr>
          <w:rFonts w:ascii="Times New Roman" w:hAnsi="Times New Roman" w:cs="Times New Roman"/>
          <w:sz w:val="28"/>
          <w:szCs w:val="28"/>
        </w:rPr>
        <w:t>от</w:t>
      </w:r>
      <w:proofErr w:type="gramEnd"/>
      <w:r w:rsidRPr="007B2853">
        <w:rPr>
          <w:rFonts w:ascii="Times New Roman" w:hAnsi="Times New Roman" w:cs="Times New Roman"/>
          <w:sz w:val="28"/>
          <w:szCs w:val="28"/>
        </w:rPr>
        <w:t xml:space="preserve"> нормальных. Последовательность решения</w:t>
      </w:r>
      <w:r>
        <w:rPr>
          <w:rFonts w:ascii="Times New Roman" w:hAnsi="Times New Roman" w:cs="Times New Roman"/>
          <w:sz w:val="28"/>
          <w:szCs w:val="28"/>
        </w:rPr>
        <w:t xml:space="preserve"> огневой задачи прямой наводкой.</w:t>
      </w:r>
    </w:p>
    <w:p w:rsidR="002E45E5" w:rsidRPr="00A430CD" w:rsidRDefault="002E45E5" w:rsidP="00A626D3">
      <w:pPr>
        <w:ind w:firstLine="709"/>
        <w:jc w:val="both"/>
        <w:rPr>
          <w:sz w:val="28"/>
          <w:szCs w:val="28"/>
        </w:rPr>
      </w:pPr>
      <w:r w:rsidRPr="00A430CD">
        <w:rPr>
          <w:sz w:val="28"/>
          <w:szCs w:val="28"/>
        </w:rPr>
        <w:t>Основные сведения о стрельбе из танков. Способы стрельбы из танков прямой наводкой. Выбор вида оружия и типа боеприпасов в зависимости от характера цели. Особенности стрельбы из танков.  Последовательность решения огневой задачи при стрельбе из танка прямой наводкой. Стрельба по цели. Способы наведения оружия и производства выстрела (очереди). Корректирование стрельбы. Правила стрельба из вкладной пушки 2</w:t>
      </w:r>
      <w:r w:rsidRPr="00A430CD">
        <w:rPr>
          <w:sz w:val="28"/>
          <w:szCs w:val="28"/>
          <w:lang w:val="en-US"/>
        </w:rPr>
        <w:t>X</w:t>
      </w:r>
      <w:r w:rsidRPr="00A430CD">
        <w:rPr>
          <w:sz w:val="28"/>
          <w:szCs w:val="28"/>
        </w:rPr>
        <w:t xml:space="preserve">35 и пулемета ПКТ </w:t>
      </w:r>
    </w:p>
    <w:p w:rsidR="002E45E5" w:rsidRPr="007B2853" w:rsidRDefault="002E45E5" w:rsidP="00A626D3">
      <w:pPr>
        <w:pStyle w:val="af0"/>
        <w:tabs>
          <w:tab w:val="num" w:pos="0"/>
        </w:tabs>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Приемы и правила метания ручных гранат. Общие положения. Изготовка для метания (заряжание гранаты и принятие положения) и метание гранаты. Метание </w:t>
      </w:r>
      <w:proofErr w:type="gramStart"/>
      <w:r w:rsidRPr="007B2853">
        <w:rPr>
          <w:rFonts w:ascii="Times New Roman" w:hAnsi="Times New Roman" w:cs="Times New Roman"/>
          <w:sz w:val="28"/>
          <w:szCs w:val="28"/>
        </w:rPr>
        <w:t>гранаты</w:t>
      </w:r>
      <w:proofErr w:type="gramEnd"/>
      <w:r w:rsidRPr="007B2853">
        <w:rPr>
          <w:rFonts w:ascii="Times New Roman" w:hAnsi="Times New Roman" w:cs="Times New Roman"/>
          <w:sz w:val="28"/>
          <w:szCs w:val="28"/>
        </w:rPr>
        <w:t xml:space="preserve"> стоя с места. Метание гранаты лежа. Метание гранаты в движении. Метание гранаты из траншеи или окопа. Метание гранаты из боевых </w:t>
      </w:r>
      <w:r w:rsidRPr="007B2853">
        <w:rPr>
          <w:rFonts w:ascii="Times New Roman" w:hAnsi="Times New Roman" w:cs="Times New Roman"/>
          <w:sz w:val="28"/>
          <w:szCs w:val="28"/>
        </w:rPr>
        <w:lastRenderedPageBreak/>
        <w:t>машин. Подготовка учебно-имитационных гранат УРГ-Н и УРГ к метанию, приемы и правила их метания.</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Общие правила стрельбы из боевой машины пехоты. Наблюдение в бою и </w:t>
      </w:r>
      <w:proofErr w:type="spellStart"/>
      <w:r w:rsidRPr="007B2853">
        <w:rPr>
          <w:rFonts w:ascii="Times New Roman" w:hAnsi="Times New Roman" w:cs="Times New Roman"/>
          <w:sz w:val="28"/>
          <w:szCs w:val="28"/>
        </w:rPr>
        <w:t>целеуказание</w:t>
      </w:r>
      <w:proofErr w:type="spellEnd"/>
      <w:r w:rsidRPr="007B2853">
        <w:rPr>
          <w:rFonts w:ascii="Times New Roman" w:hAnsi="Times New Roman" w:cs="Times New Roman"/>
          <w:sz w:val="28"/>
          <w:szCs w:val="28"/>
        </w:rPr>
        <w:t>. Выбор цели, вида оружия и типа боеприпасов для ее поражения. Определение расстояний. Способы стрельбы и выбор позиций для стрельбы. Правила стрельбы из 30-мм автоматической пушки 2А42. Правила стрельбы из спаренного пулемета. Правила определения исходных установок для стрельбы. Исходные данные для определения исходных установок для стрельбы. Поправки дальности на отклонение температуры воздуха и заряда. Поправки дальности на продольный сильный ветер. Поправки направления на деривацию. Поправка на боковой ветер. Поправки на крен машины.</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Решение огневых задач. Способы пристрелки цели. Корректирование стрельбы. Правила стрельбы по неподвижным, </w:t>
      </w:r>
      <w:r>
        <w:rPr>
          <w:rFonts w:ascii="Times New Roman" w:hAnsi="Times New Roman" w:cs="Times New Roman"/>
          <w:sz w:val="28"/>
          <w:szCs w:val="28"/>
        </w:rPr>
        <w:t>появляющимся и движущимся целям</w:t>
      </w:r>
      <w:r w:rsidRPr="007B2853">
        <w:rPr>
          <w:rFonts w:ascii="Times New Roman" w:hAnsi="Times New Roman" w:cs="Times New Roman"/>
          <w:sz w:val="28"/>
          <w:szCs w:val="28"/>
        </w:rPr>
        <w:t>.</w:t>
      </w:r>
    </w:p>
    <w:p w:rsidR="002E45E5" w:rsidRPr="007B2853" w:rsidRDefault="002E45E5" w:rsidP="00A626D3">
      <w:pPr>
        <w:pStyle w:val="af0"/>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Правила стрельбы по воздушным целям. Назначение исходных установок. Порядок определения ракурсов цели и их учет при подготовке исходных установок для стрельбы, </w:t>
      </w:r>
      <w:proofErr w:type="spellStart"/>
      <w:r w:rsidRPr="007B2853">
        <w:rPr>
          <w:rFonts w:ascii="Times New Roman" w:hAnsi="Times New Roman" w:cs="Times New Roman"/>
          <w:sz w:val="28"/>
          <w:szCs w:val="28"/>
        </w:rPr>
        <w:t>ракурсные</w:t>
      </w:r>
      <w:proofErr w:type="spellEnd"/>
      <w:r w:rsidRPr="007B2853">
        <w:rPr>
          <w:rFonts w:ascii="Times New Roman" w:hAnsi="Times New Roman" w:cs="Times New Roman"/>
          <w:sz w:val="28"/>
          <w:szCs w:val="28"/>
        </w:rPr>
        <w:t xml:space="preserve"> кольца и порядок их использование при ведении огня по воздушным целям.</w:t>
      </w:r>
    </w:p>
    <w:p w:rsidR="002E45E5" w:rsidRPr="007B2853" w:rsidRDefault="002E45E5" w:rsidP="00A626D3">
      <w:pPr>
        <w:pStyle w:val="af0"/>
        <w:tabs>
          <w:tab w:val="num" w:pos="567"/>
        </w:tabs>
        <w:ind w:firstLine="709"/>
        <w:rPr>
          <w:rFonts w:ascii="Times New Roman" w:hAnsi="Times New Roman" w:cs="Times New Roman"/>
          <w:b/>
          <w:bCs/>
          <w:sz w:val="28"/>
          <w:szCs w:val="28"/>
        </w:rPr>
      </w:pPr>
      <w:r w:rsidRPr="007B2853">
        <w:rPr>
          <w:rFonts w:ascii="Times New Roman" w:hAnsi="Times New Roman" w:cs="Times New Roman"/>
          <w:b/>
          <w:bCs/>
          <w:sz w:val="28"/>
          <w:szCs w:val="28"/>
        </w:rPr>
        <w:t xml:space="preserve">РАЗДЕЛ </w:t>
      </w:r>
      <w:r w:rsidRPr="007B2853">
        <w:rPr>
          <w:rFonts w:ascii="Times New Roman" w:hAnsi="Times New Roman" w:cs="Times New Roman"/>
          <w:b/>
          <w:bCs/>
          <w:sz w:val="28"/>
          <w:szCs w:val="28"/>
          <w:lang w:val="en-US"/>
        </w:rPr>
        <w:t>VI</w:t>
      </w:r>
      <w:r w:rsidRPr="007B2853">
        <w:rPr>
          <w:rFonts w:ascii="Times New Roman" w:hAnsi="Times New Roman" w:cs="Times New Roman"/>
          <w:b/>
          <w:bCs/>
          <w:sz w:val="28"/>
          <w:szCs w:val="28"/>
        </w:rPr>
        <w:t>. Управление огнем.</w:t>
      </w:r>
    </w:p>
    <w:p w:rsidR="002E45E5" w:rsidRPr="000C1C46" w:rsidRDefault="002E45E5" w:rsidP="00A626D3">
      <w:pPr>
        <w:pStyle w:val="af0"/>
        <w:tabs>
          <w:tab w:val="num" w:pos="567"/>
        </w:tabs>
        <w:ind w:firstLine="709"/>
        <w:rPr>
          <w:rFonts w:ascii="Times New Roman" w:hAnsi="Times New Roman" w:cs="Times New Roman"/>
          <w:b/>
          <w:bCs/>
          <w:sz w:val="28"/>
          <w:szCs w:val="28"/>
        </w:rPr>
      </w:pPr>
      <w:r w:rsidRPr="000C1C46">
        <w:rPr>
          <w:rFonts w:ascii="Times New Roman" w:hAnsi="Times New Roman" w:cs="Times New Roman"/>
          <w:b/>
          <w:bCs/>
          <w:sz w:val="28"/>
          <w:szCs w:val="28"/>
        </w:rPr>
        <w:t>Тема 6.1. Управление огнем подразделений.</w:t>
      </w:r>
    </w:p>
    <w:p w:rsidR="002E45E5" w:rsidRPr="000C1C46" w:rsidRDefault="002E45E5" w:rsidP="00A626D3">
      <w:pPr>
        <w:pStyle w:val="af0"/>
        <w:ind w:firstLine="709"/>
        <w:jc w:val="both"/>
        <w:rPr>
          <w:rFonts w:ascii="Times New Roman" w:hAnsi="Times New Roman" w:cs="Times New Roman"/>
          <w:sz w:val="28"/>
          <w:szCs w:val="28"/>
        </w:rPr>
      </w:pPr>
      <w:r w:rsidRPr="000C1C46">
        <w:rPr>
          <w:rFonts w:ascii="Times New Roman" w:hAnsi="Times New Roman" w:cs="Times New Roman"/>
          <w:sz w:val="28"/>
          <w:szCs w:val="28"/>
        </w:rPr>
        <w:t>Сущность управления огнем и его организация. Требования к управлению огнём. Основные мероприятия по организации огня. Этапы работы командира подразделения по управлению огнём.</w:t>
      </w:r>
    </w:p>
    <w:p w:rsidR="002E45E5" w:rsidRPr="000C1C46" w:rsidRDefault="002E45E5" w:rsidP="00A626D3">
      <w:pPr>
        <w:pStyle w:val="af0"/>
        <w:ind w:firstLine="709"/>
        <w:jc w:val="both"/>
        <w:rPr>
          <w:rFonts w:ascii="Times New Roman" w:hAnsi="Times New Roman" w:cs="Times New Roman"/>
          <w:sz w:val="28"/>
          <w:szCs w:val="28"/>
        </w:rPr>
      </w:pPr>
      <w:r w:rsidRPr="000C1C46">
        <w:rPr>
          <w:rFonts w:ascii="Times New Roman" w:hAnsi="Times New Roman" w:cs="Times New Roman"/>
          <w:sz w:val="28"/>
          <w:szCs w:val="28"/>
        </w:rPr>
        <w:t xml:space="preserve">Основы организации и управления огнем отделения, взвода, роты, батальона в наступлении и обороне. Работа командиров </w:t>
      </w:r>
      <w:r>
        <w:rPr>
          <w:rFonts w:ascii="Times New Roman" w:hAnsi="Times New Roman" w:cs="Times New Roman"/>
          <w:sz w:val="28"/>
          <w:szCs w:val="28"/>
        </w:rPr>
        <w:t>танковых и мото</w:t>
      </w:r>
      <w:r w:rsidRPr="000C1C46">
        <w:rPr>
          <w:rFonts w:ascii="Times New Roman" w:hAnsi="Times New Roman" w:cs="Times New Roman"/>
          <w:sz w:val="28"/>
          <w:szCs w:val="28"/>
        </w:rPr>
        <w:t>стрелковых</w:t>
      </w:r>
      <w:r w:rsidR="00A626D3">
        <w:rPr>
          <w:rFonts w:ascii="Times New Roman" w:hAnsi="Times New Roman" w:cs="Times New Roman"/>
          <w:sz w:val="28"/>
          <w:szCs w:val="28"/>
        </w:rPr>
        <w:t xml:space="preserve"> </w:t>
      </w:r>
      <w:r w:rsidRPr="000C1C46">
        <w:rPr>
          <w:rFonts w:ascii="Times New Roman" w:hAnsi="Times New Roman" w:cs="Times New Roman"/>
          <w:sz w:val="28"/>
          <w:szCs w:val="28"/>
        </w:rPr>
        <w:t>подразделений по организации огня и управлению огнем.</w:t>
      </w:r>
    </w:p>
    <w:p w:rsidR="002E45E5" w:rsidRPr="007B2853" w:rsidRDefault="002E45E5" w:rsidP="00A626D3">
      <w:pPr>
        <w:pStyle w:val="af0"/>
        <w:tabs>
          <w:tab w:val="num" w:pos="567"/>
        </w:tabs>
        <w:ind w:firstLine="709"/>
        <w:rPr>
          <w:rFonts w:ascii="Times New Roman" w:hAnsi="Times New Roman" w:cs="Times New Roman"/>
          <w:b/>
          <w:bCs/>
          <w:sz w:val="28"/>
          <w:szCs w:val="28"/>
        </w:rPr>
      </w:pPr>
      <w:r w:rsidRPr="007B2853">
        <w:rPr>
          <w:rFonts w:ascii="Times New Roman" w:hAnsi="Times New Roman" w:cs="Times New Roman"/>
          <w:b/>
          <w:bCs/>
          <w:sz w:val="28"/>
          <w:szCs w:val="28"/>
        </w:rPr>
        <w:t xml:space="preserve">РАЗДЕЛ </w:t>
      </w:r>
      <w:r w:rsidRPr="00A626D3">
        <w:rPr>
          <w:rFonts w:ascii="Times New Roman" w:hAnsi="Times New Roman" w:cs="Times New Roman"/>
          <w:b/>
          <w:bCs/>
          <w:sz w:val="28"/>
          <w:szCs w:val="28"/>
        </w:rPr>
        <w:t>VII</w:t>
      </w:r>
      <w:r w:rsidRPr="007B2853">
        <w:rPr>
          <w:rFonts w:ascii="Times New Roman" w:hAnsi="Times New Roman" w:cs="Times New Roman"/>
          <w:b/>
          <w:bCs/>
          <w:sz w:val="28"/>
          <w:szCs w:val="28"/>
        </w:rPr>
        <w:t>. Огневые тренировки и стрельбы.</w:t>
      </w:r>
    </w:p>
    <w:p w:rsidR="002E45E5" w:rsidRPr="007B2853" w:rsidRDefault="002E45E5" w:rsidP="00A626D3">
      <w:pPr>
        <w:pStyle w:val="af0"/>
        <w:tabs>
          <w:tab w:val="num" w:pos="567"/>
        </w:tabs>
        <w:ind w:firstLine="709"/>
        <w:rPr>
          <w:rFonts w:ascii="Times New Roman" w:hAnsi="Times New Roman" w:cs="Times New Roman"/>
          <w:b/>
          <w:bCs/>
          <w:sz w:val="28"/>
          <w:szCs w:val="28"/>
        </w:rPr>
      </w:pPr>
      <w:r w:rsidRPr="007B2853">
        <w:rPr>
          <w:rFonts w:ascii="Times New Roman" w:hAnsi="Times New Roman" w:cs="Times New Roman"/>
          <w:b/>
          <w:bCs/>
          <w:sz w:val="28"/>
          <w:szCs w:val="28"/>
        </w:rPr>
        <w:t>Тема 7.1. Огневые тренировки. Выполнение упражнений стрельб.</w:t>
      </w:r>
    </w:p>
    <w:p w:rsidR="002E45E5" w:rsidRPr="00A1090E" w:rsidRDefault="002E45E5" w:rsidP="00A626D3">
      <w:pPr>
        <w:pStyle w:val="af0"/>
        <w:ind w:firstLine="709"/>
        <w:jc w:val="both"/>
        <w:rPr>
          <w:rFonts w:ascii="Times New Roman" w:hAnsi="Times New Roman" w:cs="Times New Roman"/>
          <w:sz w:val="28"/>
          <w:szCs w:val="28"/>
        </w:rPr>
      </w:pPr>
      <w:r w:rsidRPr="00A1090E">
        <w:rPr>
          <w:rFonts w:ascii="Times New Roman" w:hAnsi="Times New Roman" w:cs="Times New Roman"/>
          <w:sz w:val="28"/>
          <w:szCs w:val="28"/>
        </w:rPr>
        <w:t xml:space="preserve">Подготовка </w:t>
      </w:r>
      <w:r>
        <w:rPr>
          <w:rFonts w:ascii="Times New Roman" w:hAnsi="Times New Roman" w:cs="Times New Roman"/>
          <w:sz w:val="28"/>
          <w:szCs w:val="28"/>
        </w:rPr>
        <w:t xml:space="preserve">стрелкового </w:t>
      </w:r>
      <w:r w:rsidRPr="00A1090E">
        <w:rPr>
          <w:rFonts w:ascii="Times New Roman" w:hAnsi="Times New Roman" w:cs="Times New Roman"/>
          <w:sz w:val="28"/>
          <w:szCs w:val="28"/>
        </w:rPr>
        <w:t>оружия</w:t>
      </w:r>
      <w:r>
        <w:rPr>
          <w:rFonts w:ascii="Times New Roman" w:hAnsi="Times New Roman" w:cs="Times New Roman"/>
          <w:sz w:val="28"/>
          <w:szCs w:val="28"/>
        </w:rPr>
        <w:t xml:space="preserve">, гранатометов </w:t>
      </w:r>
      <w:r w:rsidRPr="00A1090E">
        <w:rPr>
          <w:rFonts w:ascii="Times New Roman" w:hAnsi="Times New Roman" w:cs="Times New Roman"/>
          <w:sz w:val="28"/>
          <w:szCs w:val="28"/>
        </w:rPr>
        <w:t>к стрельбе. Тренировки на учебно-тренировочных средствах,</w:t>
      </w:r>
      <w:r>
        <w:rPr>
          <w:rFonts w:ascii="Times New Roman" w:hAnsi="Times New Roman" w:cs="Times New Roman"/>
          <w:sz w:val="28"/>
          <w:szCs w:val="28"/>
        </w:rPr>
        <w:t xml:space="preserve"> тренажерах огневой подготовки </w:t>
      </w:r>
      <w:r w:rsidRPr="00A1090E">
        <w:rPr>
          <w:rFonts w:ascii="Times New Roman" w:hAnsi="Times New Roman" w:cs="Times New Roman"/>
          <w:sz w:val="28"/>
          <w:szCs w:val="28"/>
        </w:rPr>
        <w:t xml:space="preserve">в действиях при </w:t>
      </w:r>
      <w:r>
        <w:rPr>
          <w:rFonts w:ascii="Times New Roman" w:hAnsi="Times New Roman" w:cs="Times New Roman"/>
          <w:sz w:val="28"/>
          <w:szCs w:val="28"/>
        </w:rPr>
        <w:t>стрелковом оружии</w:t>
      </w:r>
      <w:r w:rsidRPr="00A1090E">
        <w:rPr>
          <w:rFonts w:ascii="Times New Roman" w:hAnsi="Times New Roman" w:cs="Times New Roman"/>
          <w:sz w:val="28"/>
          <w:szCs w:val="28"/>
        </w:rPr>
        <w:t>.</w:t>
      </w:r>
    </w:p>
    <w:p w:rsidR="002E45E5" w:rsidRDefault="002E45E5" w:rsidP="00A626D3">
      <w:pPr>
        <w:pStyle w:val="af0"/>
        <w:ind w:firstLine="709"/>
        <w:jc w:val="both"/>
        <w:rPr>
          <w:rFonts w:ascii="Times New Roman" w:hAnsi="Times New Roman" w:cs="Times New Roman"/>
          <w:sz w:val="28"/>
          <w:szCs w:val="28"/>
        </w:rPr>
      </w:pPr>
      <w:r w:rsidRPr="00A1090E">
        <w:rPr>
          <w:rFonts w:ascii="Times New Roman" w:hAnsi="Times New Roman" w:cs="Times New Roman"/>
          <w:sz w:val="28"/>
          <w:szCs w:val="28"/>
        </w:rPr>
        <w:t xml:space="preserve">Тренировки в приемах стрельбы, </w:t>
      </w:r>
      <w:r>
        <w:rPr>
          <w:rFonts w:ascii="Times New Roman" w:hAnsi="Times New Roman" w:cs="Times New Roman"/>
          <w:sz w:val="28"/>
          <w:szCs w:val="28"/>
        </w:rPr>
        <w:t xml:space="preserve">изготовке к стрельбе (принятие положения для стрельбы и заряжание оружия). Производство стрельбы (установка прицела (целика), прикладка, прицеливание, спуск с боевого взвода и удержание оружия при стрельбе). Прекращение стрельбы. Тренировка в </w:t>
      </w:r>
      <w:r w:rsidRPr="00A1090E">
        <w:rPr>
          <w:rFonts w:ascii="Times New Roman" w:hAnsi="Times New Roman" w:cs="Times New Roman"/>
          <w:sz w:val="28"/>
          <w:szCs w:val="28"/>
        </w:rPr>
        <w:t>однообразии прицеливания со стрелковым оружием.</w:t>
      </w:r>
      <w:r>
        <w:rPr>
          <w:rFonts w:ascii="Times New Roman" w:hAnsi="Times New Roman" w:cs="Times New Roman"/>
          <w:sz w:val="28"/>
          <w:szCs w:val="28"/>
        </w:rPr>
        <w:t xml:space="preserve"> Тренировка в выполнении и выполнение нормативов по огневой подготовке. </w:t>
      </w:r>
      <w:r w:rsidRPr="00A1090E">
        <w:rPr>
          <w:rFonts w:ascii="Times New Roman" w:hAnsi="Times New Roman" w:cs="Times New Roman"/>
          <w:sz w:val="28"/>
          <w:szCs w:val="28"/>
        </w:rPr>
        <w:t>Тренировки в метании и метание учебно-имитационных и боевых гранат в пешем порядк</w:t>
      </w:r>
      <w:r>
        <w:rPr>
          <w:rFonts w:ascii="Times New Roman" w:hAnsi="Times New Roman" w:cs="Times New Roman"/>
          <w:sz w:val="28"/>
          <w:szCs w:val="28"/>
        </w:rPr>
        <w:t>е</w:t>
      </w:r>
      <w:r w:rsidRPr="00A1090E">
        <w:rPr>
          <w:rFonts w:ascii="Times New Roman" w:hAnsi="Times New Roman" w:cs="Times New Roman"/>
          <w:sz w:val="28"/>
          <w:szCs w:val="28"/>
        </w:rPr>
        <w:t>.</w:t>
      </w:r>
    </w:p>
    <w:p w:rsidR="002E45E5" w:rsidRPr="00A626D3" w:rsidRDefault="002E45E5" w:rsidP="00754FDC">
      <w:pPr>
        <w:pStyle w:val="af0"/>
        <w:ind w:firstLine="709"/>
        <w:jc w:val="both"/>
        <w:rPr>
          <w:rFonts w:ascii="Times New Roman" w:hAnsi="Times New Roman" w:cs="Times New Roman"/>
          <w:sz w:val="28"/>
          <w:szCs w:val="28"/>
        </w:rPr>
      </w:pPr>
      <w:r w:rsidRPr="00A1090E">
        <w:rPr>
          <w:rFonts w:ascii="Times New Roman" w:hAnsi="Times New Roman" w:cs="Times New Roman"/>
          <w:sz w:val="28"/>
          <w:szCs w:val="28"/>
        </w:rPr>
        <w:t>Выполнение упражнений стрельб в соответствии с Курсом стрельб из стрелкового оружия</w:t>
      </w:r>
      <w:r>
        <w:rPr>
          <w:rFonts w:ascii="Times New Roman" w:hAnsi="Times New Roman" w:cs="Times New Roman"/>
          <w:sz w:val="28"/>
          <w:szCs w:val="28"/>
        </w:rPr>
        <w:t xml:space="preserve"> и гранатометов</w:t>
      </w:r>
      <w:r w:rsidRPr="00A1090E">
        <w:rPr>
          <w:rFonts w:ascii="Times New Roman" w:hAnsi="Times New Roman" w:cs="Times New Roman"/>
          <w:sz w:val="28"/>
          <w:szCs w:val="28"/>
        </w:rPr>
        <w:t>, боевых машин и танков.</w:t>
      </w:r>
      <w:r>
        <w:rPr>
          <w:rFonts w:ascii="Times New Roman" w:hAnsi="Times New Roman" w:cs="Times New Roman"/>
          <w:sz w:val="28"/>
          <w:szCs w:val="28"/>
        </w:rPr>
        <w:t xml:space="preserve"> Упражнения в разведке целей, </w:t>
      </w:r>
      <w:proofErr w:type="spellStart"/>
      <w:r>
        <w:rPr>
          <w:rFonts w:ascii="Times New Roman" w:hAnsi="Times New Roman" w:cs="Times New Roman"/>
          <w:sz w:val="28"/>
          <w:szCs w:val="28"/>
        </w:rPr>
        <w:t>целеуказании</w:t>
      </w:r>
      <w:proofErr w:type="spellEnd"/>
      <w:r>
        <w:rPr>
          <w:rFonts w:ascii="Times New Roman" w:hAnsi="Times New Roman" w:cs="Times New Roman"/>
          <w:sz w:val="28"/>
          <w:szCs w:val="28"/>
        </w:rPr>
        <w:t>, определении дальности, вида и скорости движения целей. Упражнения по управлению огнем подразделений.</w:t>
      </w:r>
    </w:p>
    <w:p w:rsidR="002E45E5" w:rsidRDefault="002E45E5" w:rsidP="00A626D3">
      <w:pPr>
        <w:pStyle w:val="af0"/>
        <w:ind w:firstLine="709"/>
        <w:jc w:val="both"/>
        <w:rPr>
          <w:rFonts w:ascii="Times New Roman" w:hAnsi="Times New Roman" w:cs="Times New Roman"/>
          <w:sz w:val="28"/>
          <w:szCs w:val="28"/>
        </w:rPr>
      </w:pPr>
      <w:r w:rsidRPr="00890FFE">
        <w:rPr>
          <w:rFonts w:ascii="Times New Roman" w:hAnsi="Times New Roman" w:cs="Times New Roman"/>
          <w:sz w:val="28"/>
          <w:szCs w:val="28"/>
        </w:rPr>
        <w:t>Подго</w:t>
      </w:r>
      <w:r>
        <w:rPr>
          <w:rFonts w:ascii="Times New Roman" w:hAnsi="Times New Roman" w:cs="Times New Roman"/>
          <w:sz w:val="28"/>
          <w:szCs w:val="28"/>
        </w:rPr>
        <w:t>товка комплекса вооружения и боеприпасов боевой машины к стрельбе</w:t>
      </w:r>
      <w:r w:rsidRPr="00890FFE">
        <w:rPr>
          <w:rFonts w:ascii="Times New Roman" w:hAnsi="Times New Roman" w:cs="Times New Roman"/>
          <w:sz w:val="28"/>
          <w:szCs w:val="28"/>
        </w:rPr>
        <w:t>.</w:t>
      </w:r>
      <w:r>
        <w:rPr>
          <w:rFonts w:ascii="Times New Roman" w:hAnsi="Times New Roman" w:cs="Times New Roman"/>
          <w:sz w:val="28"/>
          <w:szCs w:val="28"/>
        </w:rPr>
        <w:t xml:space="preserve"> Освоение действий при подготовке вооружения к боевому применению. Осмотр и проверка функционирования комплекса вооружения боевой машины.</w:t>
      </w:r>
    </w:p>
    <w:p w:rsidR="002E45E5" w:rsidRPr="00A1090E" w:rsidRDefault="002E45E5" w:rsidP="00A626D3">
      <w:pPr>
        <w:pStyle w:val="af0"/>
        <w:ind w:firstLine="709"/>
        <w:jc w:val="both"/>
        <w:rPr>
          <w:rFonts w:ascii="Times New Roman" w:hAnsi="Times New Roman" w:cs="Times New Roman"/>
          <w:sz w:val="28"/>
          <w:szCs w:val="28"/>
        </w:rPr>
      </w:pPr>
      <w:r>
        <w:rPr>
          <w:rFonts w:ascii="Times New Roman" w:hAnsi="Times New Roman" w:cs="Times New Roman"/>
          <w:sz w:val="28"/>
          <w:szCs w:val="28"/>
        </w:rPr>
        <w:lastRenderedPageBreak/>
        <w:t>Тренировки на тренажерах огневой подготовки</w:t>
      </w:r>
      <w:r w:rsidRPr="00A1090E">
        <w:rPr>
          <w:rFonts w:ascii="Times New Roman" w:hAnsi="Times New Roman" w:cs="Times New Roman"/>
          <w:sz w:val="28"/>
          <w:szCs w:val="28"/>
        </w:rPr>
        <w:t xml:space="preserve"> в де</w:t>
      </w:r>
      <w:r>
        <w:rPr>
          <w:rFonts w:ascii="Times New Roman" w:hAnsi="Times New Roman" w:cs="Times New Roman"/>
          <w:sz w:val="28"/>
          <w:szCs w:val="28"/>
        </w:rPr>
        <w:t xml:space="preserve">йствиях при </w:t>
      </w:r>
      <w:r w:rsidRPr="00A1090E">
        <w:rPr>
          <w:rFonts w:ascii="Times New Roman" w:hAnsi="Times New Roman" w:cs="Times New Roman"/>
          <w:sz w:val="28"/>
          <w:szCs w:val="28"/>
        </w:rPr>
        <w:t>вооружении боевых машин.</w:t>
      </w:r>
    </w:p>
    <w:p w:rsidR="002E45E5" w:rsidRPr="00A1090E" w:rsidRDefault="002E45E5" w:rsidP="00A626D3">
      <w:pPr>
        <w:pStyle w:val="af0"/>
        <w:ind w:firstLine="709"/>
        <w:jc w:val="both"/>
        <w:rPr>
          <w:rFonts w:ascii="Times New Roman" w:hAnsi="Times New Roman" w:cs="Times New Roman"/>
          <w:sz w:val="28"/>
          <w:szCs w:val="28"/>
        </w:rPr>
      </w:pPr>
      <w:r w:rsidRPr="00A1090E">
        <w:rPr>
          <w:rFonts w:ascii="Times New Roman" w:hAnsi="Times New Roman" w:cs="Times New Roman"/>
          <w:sz w:val="28"/>
          <w:szCs w:val="28"/>
        </w:rPr>
        <w:t>Выполнение команд "Загрузить боеприпасы", "К бою", "</w:t>
      </w:r>
      <w:proofErr w:type="spellStart"/>
      <w:r w:rsidRPr="00A1090E">
        <w:rPr>
          <w:rFonts w:ascii="Times New Roman" w:hAnsi="Times New Roman" w:cs="Times New Roman"/>
          <w:sz w:val="28"/>
          <w:szCs w:val="28"/>
        </w:rPr>
        <w:t>Отбой"</w:t>
      </w:r>
      <w:proofErr w:type="gramStart"/>
      <w:r w:rsidRPr="00A1090E">
        <w:rPr>
          <w:rFonts w:ascii="Times New Roman" w:hAnsi="Times New Roman" w:cs="Times New Roman"/>
          <w:sz w:val="28"/>
          <w:szCs w:val="28"/>
        </w:rPr>
        <w:t>.П</w:t>
      </w:r>
      <w:proofErr w:type="gramEnd"/>
      <w:r w:rsidRPr="00A1090E">
        <w:rPr>
          <w:rFonts w:ascii="Times New Roman" w:hAnsi="Times New Roman" w:cs="Times New Roman"/>
          <w:sz w:val="28"/>
          <w:szCs w:val="28"/>
        </w:rPr>
        <w:t>еревод</w:t>
      </w:r>
      <w:proofErr w:type="spellEnd"/>
      <w:r w:rsidRPr="00A1090E">
        <w:rPr>
          <w:rFonts w:ascii="Times New Roman" w:hAnsi="Times New Roman" w:cs="Times New Roman"/>
          <w:sz w:val="28"/>
          <w:szCs w:val="28"/>
        </w:rPr>
        <w:t xml:space="preserve"> вооружения из походного положения в боевое и обратно. Тренировки в загрузке сокращенного бое</w:t>
      </w:r>
      <w:r>
        <w:rPr>
          <w:rFonts w:ascii="Times New Roman" w:hAnsi="Times New Roman" w:cs="Times New Roman"/>
          <w:sz w:val="28"/>
          <w:szCs w:val="28"/>
        </w:rPr>
        <w:t>комплекта в машину на тренажерах огневой подготовки и огневом городке</w:t>
      </w:r>
      <w:r w:rsidRPr="00A1090E">
        <w:rPr>
          <w:rFonts w:ascii="Times New Roman" w:hAnsi="Times New Roman" w:cs="Times New Roman"/>
          <w:sz w:val="28"/>
          <w:szCs w:val="28"/>
        </w:rPr>
        <w:t>. Тренировки в метании и мета</w:t>
      </w:r>
      <w:r>
        <w:rPr>
          <w:rFonts w:ascii="Times New Roman" w:hAnsi="Times New Roman" w:cs="Times New Roman"/>
          <w:sz w:val="28"/>
          <w:szCs w:val="28"/>
        </w:rPr>
        <w:t>ние учебно-имитационных гранат</w:t>
      </w:r>
      <w:r w:rsidRPr="00A1090E">
        <w:rPr>
          <w:rFonts w:ascii="Times New Roman" w:hAnsi="Times New Roman" w:cs="Times New Roman"/>
          <w:sz w:val="28"/>
          <w:szCs w:val="28"/>
        </w:rPr>
        <w:t xml:space="preserve"> из боевых машин.</w:t>
      </w:r>
    </w:p>
    <w:p w:rsidR="002E45E5" w:rsidRPr="0030182D" w:rsidRDefault="002E45E5" w:rsidP="00A626D3">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навыков при </w:t>
      </w:r>
      <w:proofErr w:type="spellStart"/>
      <w:r>
        <w:rPr>
          <w:rFonts w:ascii="Times New Roman" w:hAnsi="Times New Roman" w:cs="Times New Roman"/>
          <w:sz w:val="28"/>
          <w:szCs w:val="28"/>
        </w:rPr>
        <w:t>целеуказании</w:t>
      </w:r>
      <w:proofErr w:type="spellEnd"/>
      <w:r>
        <w:rPr>
          <w:rFonts w:ascii="Times New Roman" w:hAnsi="Times New Roman" w:cs="Times New Roman"/>
          <w:sz w:val="28"/>
          <w:szCs w:val="28"/>
        </w:rPr>
        <w:t xml:space="preserve"> и ведении огня из боевой машины, подаче команд на открытие огня и его корректирование. </w:t>
      </w:r>
    </w:p>
    <w:p w:rsidR="002E45E5" w:rsidRDefault="002E45E5" w:rsidP="00754FDC">
      <w:pPr>
        <w:pStyle w:val="af0"/>
        <w:ind w:firstLine="709"/>
        <w:jc w:val="both"/>
        <w:rPr>
          <w:rFonts w:ascii="Times New Roman" w:hAnsi="Times New Roman" w:cs="Times New Roman"/>
          <w:sz w:val="28"/>
          <w:szCs w:val="28"/>
        </w:rPr>
      </w:pPr>
      <w:r w:rsidRPr="00890FFE">
        <w:rPr>
          <w:rFonts w:ascii="Times New Roman" w:hAnsi="Times New Roman" w:cs="Times New Roman"/>
          <w:sz w:val="28"/>
          <w:szCs w:val="28"/>
        </w:rPr>
        <w:t xml:space="preserve">Подготовка комплекса вооружения </w:t>
      </w:r>
      <w:r>
        <w:rPr>
          <w:rFonts w:ascii="Times New Roman" w:hAnsi="Times New Roman" w:cs="Times New Roman"/>
          <w:sz w:val="28"/>
          <w:szCs w:val="28"/>
        </w:rPr>
        <w:t>к стрельбе</w:t>
      </w:r>
      <w:r w:rsidRPr="00890FFE">
        <w:rPr>
          <w:rFonts w:ascii="Times New Roman" w:hAnsi="Times New Roman" w:cs="Times New Roman"/>
          <w:sz w:val="28"/>
          <w:szCs w:val="28"/>
        </w:rPr>
        <w:t>.</w:t>
      </w:r>
      <w:r>
        <w:rPr>
          <w:rFonts w:ascii="Times New Roman" w:hAnsi="Times New Roman" w:cs="Times New Roman"/>
          <w:sz w:val="28"/>
          <w:szCs w:val="28"/>
        </w:rPr>
        <w:t xml:space="preserve"> Освоение действий при подготовке вооружения к боевому применению. Осмотр и проверка функционирования составных частей комплекса вооружения. Проверка противооткатных устройств пушки. Монтаж и демонтаж вкладной пушки, установка и снятие пулемётов.</w:t>
      </w:r>
    </w:p>
    <w:p w:rsidR="002E45E5" w:rsidRDefault="002E45E5" w:rsidP="00A626D3">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Подготовка боеприпасов к стрельбе. Загрузка выстрелов в </w:t>
      </w:r>
      <w:proofErr w:type="spellStart"/>
      <w:r>
        <w:rPr>
          <w:rFonts w:ascii="Times New Roman" w:hAnsi="Times New Roman" w:cs="Times New Roman"/>
          <w:sz w:val="28"/>
          <w:szCs w:val="28"/>
        </w:rPr>
        <w:t>боеукладку</w:t>
      </w:r>
      <w:proofErr w:type="spellEnd"/>
      <w:r>
        <w:rPr>
          <w:rFonts w:ascii="Times New Roman" w:hAnsi="Times New Roman" w:cs="Times New Roman"/>
          <w:sz w:val="28"/>
          <w:szCs w:val="28"/>
        </w:rPr>
        <w:t xml:space="preserve"> танка, снаряжение и укладка пулемётных лент. Выгрузка выстрелов из </w:t>
      </w:r>
      <w:proofErr w:type="spellStart"/>
      <w:r>
        <w:rPr>
          <w:rFonts w:ascii="Times New Roman" w:hAnsi="Times New Roman" w:cs="Times New Roman"/>
          <w:sz w:val="28"/>
          <w:szCs w:val="28"/>
        </w:rPr>
        <w:t>боеукладки</w:t>
      </w:r>
      <w:proofErr w:type="spellEnd"/>
      <w:r>
        <w:rPr>
          <w:rFonts w:ascii="Times New Roman" w:hAnsi="Times New Roman" w:cs="Times New Roman"/>
          <w:sz w:val="28"/>
          <w:szCs w:val="28"/>
        </w:rPr>
        <w:t xml:space="preserve"> танка.</w:t>
      </w:r>
    </w:p>
    <w:p w:rsidR="002E45E5" w:rsidRPr="00890FFE" w:rsidRDefault="002E45E5" w:rsidP="00754FDC">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навыков при </w:t>
      </w:r>
      <w:proofErr w:type="spellStart"/>
      <w:r>
        <w:rPr>
          <w:rFonts w:ascii="Times New Roman" w:hAnsi="Times New Roman" w:cs="Times New Roman"/>
          <w:sz w:val="28"/>
          <w:szCs w:val="28"/>
        </w:rPr>
        <w:t>целеуказании</w:t>
      </w:r>
      <w:proofErr w:type="spellEnd"/>
      <w:r>
        <w:rPr>
          <w:rFonts w:ascii="Times New Roman" w:hAnsi="Times New Roman" w:cs="Times New Roman"/>
          <w:sz w:val="28"/>
          <w:szCs w:val="28"/>
        </w:rPr>
        <w:t xml:space="preserve"> и ведении огня из танков, подаче команд на открытие огня и его корректирование. </w:t>
      </w:r>
      <w:r w:rsidRPr="00DD27E6">
        <w:rPr>
          <w:rFonts w:ascii="Times New Roman" w:hAnsi="Times New Roman" w:cs="Times New Roman"/>
          <w:sz w:val="28"/>
          <w:szCs w:val="28"/>
        </w:rPr>
        <w:t>Стрельба из пушки (вкладной пушки) артиллерийскими выстрелами (их</w:t>
      </w:r>
      <w:r w:rsidRPr="00890FFE">
        <w:rPr>
          <w:rFonts w:ascii="Times New Roman" w:hAnsi="Times New Roman" w:cs="Times New Roman"/>
          <w:sz w:val="28"/>
          <w:szCs w:val="28"/>
        </w:rPr>
        <w:t xml:space="preserve"> заменителями) испаренного пулеме</w:t>
      </w:r>
      <w:r>
        <w:rPr>
          <w:rFonts w:ascii="Times New Roman" w:hAnsi="Times New Roman" w:cs="Times New Roman"/>
          <w:sz w:val="28"/>
          <w:szCs w:val="28"/>
        </w:rPr>
        <w:t>та в основном и аварийном режимах</w:t>
      </w:r>
      <w:r w:rsidRPr="00890FFE">
        <w:rPr>
          <w:rFonts w:ascii="Times New Roman" w:hAnsi="Times New Roman" w:cs="Times New Roman"/>
          <w:sz w:val="28"/>
          <w:szCs w:val="28"/>
        </w:rPr>
        <w:t>.</w:t>
      </w:r>
    </w:p>
    <w:p w:rsidR="002E45E5" w:rsidRDefault="002E45E5" w:rsidP="00A626D3">
      <w:pPr>
        <w:pStyle w:val="af0"/>
        <w:ind w:firstLine="709"/>
        <w:jc w:val="both"/>
        <w:rPr>
          <w:rFonts w:ascii="Times New Roman" w:hAnsi="Times New Roman" w:cs="Times New Roman"/>
          <w:sz w:val="28"/>
          <w:szCs w:val="28"/>
        </w:rPr>
      </w:pPr>
      <w:r w:rsidRPr="00890FFE">
        <w:rPr>
          <w:rFonts w:ascii="Times New Roman" w:hAnsi="Times New Roman" w:cs="Times New Roman"/>
          <w:sz w:val="28"/>
          <w:szCs w:val="28"/>
        </w:rPr>
        <w:t>Стрельба из пушки</w:t>
      </w:r>
      <w:r>
        <w:rPr>
          <w:rFonts w:ascii="Times New Roman" w:hAnsi="Times New Roman" w:cs="Times New Roman"/>
          <w:sz w:val="28"/>
          <w:szCs w:val="28"/>
        </w:rPr>
        <w:t xml:space="preserve"> и </w:t>
      </w:r>
      <w:r w:rsidRPr="00890FFE">
        <w:rPr>
          <w:rFonts w:ascii="Times New Roman" w:hAnsi="Times New Roman" w:cs="Times New Roman"/>
          <w:sz w:val="28"/>
          <w:szCs w:val="28"/>
        </w:rPr>
        <w:t>пусковой установки управляемыми выстрелами.</w:t>
      </w:r>
      <w:r w:rsidR="00A626D3">
        <w:rPr>
          <w:rFonts w:ascii="Times New Roman" w:hAnsi="Times New Roman" w:cs="Times New Roman"/>
          <w:sz w:val="28"/>
          <w:szCs w:val="28"/>
        </w:rPr>
        <w:t xml:space="preserve"> </w:t>
      </w:r>
      <w:r w:rsidRPr="00890FFE">
        <w:rPr>
          <w:rFonts w:ascii="Times New Roman" w:hAnsi="Times New Roman" w:cs="Times New Roman"/>
          <w:sz w:val="28"/>
          <w:szCs w:val="28"/>
        </w:rPr>
        <w:t>Стрельба из зенитного пулемета.</w:t>
      </w:r>
      <w:r w:rsidR="00A626D3">
        <w:rPr>
          <w:rFonts w:ascii="Times New Roman" w:hAnsi="Times New Roman" w:cs="Times New Roman"/>
          <w:sz w:val="28"/>
          <w:szCs w:val="28"/>
        </w:rPr>
        <w:t xml:space="preserve"> </w:t>
      </w:r>
      <w:r w:rsidRPr="00890FFE">
        <w:rPr>
          <w:rFonts w:ascii="Times New Roman" w:hAnsi="Times New Roman" w:cs="Times New Roman"/>
          <w:sz w:val="28"/>
          <w:szCs w:val="28"/>
        </w:rPr>
        <w:t>Стрельба подразделением танков прямой наводкой на большие</w:t>
      </w:r>
      <w:r w:rsidR="00A626D3">
        <w:rPr>
          <w:rFonts w:ascii="Times New Roman" w:hAnsi="Times New Roman" w:cs="Times New Roman"/>
          <w:sz w:val="28"/>
          <w:szCs w:val="28"/>
        </w:rPr>
        <w:t xml:space="preserve"> </w:t>
      </w:r>
      <w:r w:rsidRPr="00890FFE">
        <w:rPr>
          <w:rFonts w:ascii="Times New Roman" w:hAnsi="Times New Roman" w:cs="Times New Roman"/>
          <w:sz w:val="28"/>
          <w:szCs w:val="28"/>
        </w:rPr>
        <w:t>дальности.</w:t>
      </w:r>
      <w:r w:rsidR="00A626D3">
        <w:rPr>
          <w:rFonts w:ascii="Times New Roman" w:hAnsi="Times New Roman" w:cs="Times New Roman"/>
          <w:sz w:val="28"/>
          <w:szCs w:val="28"/>
        </w:rPr>
        <w:t xml:space="preserve"> </w:t>
      </w:r>
      <w:r>
        <w:rPr>
          <w:rFonts w:ascii="Times New Roman" w:hAnsi="Times New Roman" w:cs="Times New Roman"/>
          <w:sz w:val="28"/>
          <w:szCs w:val="28"/>
        </w:rPr>
        <w:t>Устранение задержек и неисправностей, возникающих в ходе стрельбы. Решение огневых задач применительно к выполняемым упражнениям стрельб.</w:t>
      </w:r>
    </w:p>
    <w:p w:rsidR="002E45E5" w:rsidRDefault="002E45E5" w:rsidP="00A626D3">
      <w:pPr>
        <w:pStyle w:val="af0"/>
        <w:tabs>
          <w:tab w:val="num" w:pos="567"/>
        </w:tabs>
        <w:ind w:firstLine="709"/>
        <w:rPr>
          <w:rFonts w:ascii="Times New Roman" w:hAnsi="Times New Roman" w:cs="Times New Roman"/>
          <w:b/>
          <w:bCs/>
          <w:sz w:val="28"/>
          <w:szCs w:val="28"/>
        </w:rPr>
      </w:pPr>
      <w:r w:rsidRPr="007B2853">
        <w:rPr>
          <w:rFonts w:ascii="Times New Roman" w:hAnsi="Times New Roman" w:cs="Times New Roman"/>
          <w:b/>
          <w:bCs/>
          <w:sz w:val="28"/>
          <w:szCs w:val="28"/>
        </w:rPr>
        <w:t xml:space="preserve">РАЗДЕЛ </w:t>
      </w:r>
      <w:r w:rsidRPr="007B2853">
        <w:rPr>
          <w:rFonts w:ascii="Times New Roman" w:hAnsi="Times New Roman" w:cs="Times New Roman"/>
          <w:b/>
          <w:bCs/>
          <w:sz w:val="28"/>
          <w:szCs w:val="28"/>
          <w:lang w:val="en-US"/>
        </w:rPr>
        <w:t>VIII</w:t>
      </w:r>
      <w:r w:rsidRPr="007B2853">
        <w:rPr>
          <w:rFonts w:ascii="Times New Roman" w:hAnsi="Times New Roman" w:cs="Times New Roman"/>
          <w:b/>
          <w:bCs/>
          <w:sz w:val="28"/>
          <w:szCs w:val="28"/>
        </w:rPr>
        <w:t>. Методическая подготовка.</w:t>
      </w:r>
    </w:p>
    <w:p w:rsidR="002E45E5" w:rsidRDefault="002E45E5" w:rsidP="00A626D3">
      <w:pPr>
        <w:pStyle w:val="af0"/>
        <w:ind w:firstLine="709"/>
        <w:jc w:val="both"/>
        <w:rPr>
          <w:rFonts w:ascii="Times New Roman" w:hAnsi="Times New Roman" w:cs="Times New Roman"/>
          <w:b/>
          <w:bCs/>
          <w:sz w:val="28"/>
          <w:szCs w:val="28"/>
        </w:rPr>
      </w:pPr>
      <w:r>
        <w:rPr>
          <w:rFonts w:ascii="Times New Roman" w:hAnsi="Times New Roman" w:cs="Times New Roman"/>
          <w:b/>
          <w:bCs/>
          <w:sz w:val="28"/>
          <w:szCs w:val="28"/>
        </w:rPr>
        <w:t>Тема</w:t>
      </w:r>
      <w:r w:rsidR="00512DE0">
        <w:rPr>
          <w:rFonts w:ascii="Times New Roman" w:hAnsi="Times New Roman" w:cs="Times New Roman"/>
          <w:b/>
          <w:bCs/>
          <w:sz w:val="28"/>
          <w:szCs w:val="28"/>
        </w:rPr>
        <w:t> </w:t>
      </w:r>
      <w:r>
        <w:rPr>
          <w:rFonts w:ascii="Times New Roman" w:hAnsi="Times New Roman" w:cs="Times New Roman"/>
          <w:b/>
          <w:bCs/>
          <w:sz w:val="28"/>
          <w:szCs w:val="28"/>
        </w:rPr>
        <w:t xml:space="preserve">8.1. Методика огневой </w:t>
      </w:r>
      <w:r w:rsidRPr="007B2853">
        <w:rPr>
          <w:rFonts w:ascii="Times New Roman" w:hAnsi="Times New Roman" w:cs="Times New Roman"/>
          <w:b/>
          <w:bCs/>
          <w:sz w:val="28"/>
          <w:szCs w:val="28"/>
        </w:rPr>
        <w:t>подготовки мотострелковых</w:t>
      </w:r>
      <w:r w:rsidR="00A626D3">
        <w:rPr>
          <w:rFonts w:ascii="Times New Roman" w:hAnsi="Times New Roman" w:cs="Times New Roman"/>
          <w:b/>
          <w:bCs/>
          <w:sz w:val="28"/>
          <w:szCs w:val="28"/>
        </w:rPr>
        <w:t xml:space="preserve"> </w:t>
      </w:r>
      <w:r w:rsidRPr="007B2853">
        <w:rPr>
          <w:rFonts w:ascii="Times New Roman" w:hAnsi="Times New Roman" w:cs="Times New Roman"/>
          <w:b/>
          <w:bCs/>
          <w:sz w:val="28"/>
          <w:szCs w:val="28"/>
        </w:rPr>
        <w:t>подразделений.</w:t>
      </w:r>
    </w:p>
    <w:p w:rsidR="002E45E5" w:rsidRPr="007B2853" w:rsidRDefault="002E45E5" w:rsidP="009A12A2">
      <w:pPr>
        <w:pStyle w:val="af0"/>
        <w:spacing w:line="340" w:lineRule="exact"/>
        <w:ind w:firstLine="709"/>
        <w:jc w:val="both"/>
        <w:rPr>
          <w:rFonts w:ascii="Times New Roman" w:hAnsi="Times New Roman" w:cs="Times New Roman"/>
          <w:sz w:val="28"/>
          <w:szCs w:val="28"/>
        </w:rPr>
      </w:pPr>
      <w:r w:rsidRPr="007B2853">
        <w:rPr>
          <w:rFonts w:ascii="Times New Roman" w:hAnsi="Times New Roman" w:cs="Times New Roman"/>
          <w:sz w:val="28"/>
          <w:szCs w:val="28"/>
        </w:rPr>
        <w:t>Введение в дисциплину. Задачи и структура огневой подготовки. Виды занятий. Формы, принципы и методы обучения. Организация занятий по огневой подготовке и методическая подготовка офицеров и сержантов. Планирование и учет занятий. Требования безопасности при проведении занятий по огневой подготовке (стрельб).</w:t>
      </w:r>
    </w:p>
    <w:p w:rsidR="002E45E5" w:rsidRPr="007B2853" w:rsidRDefault="002E45E5" w:rsidP="009A12A2">
      <w:pPr>
        <w:pStyle w:val="af0"/>
        <w:spacing w:line="340" w:lineRule="exact"/>
        <w:ind w:firstLine="720"/>
        <w:jc w:val="both"/>
        <w:rPr>
          <w:rFonts w:ascii="Times New Roman" w:hAnsi="Times New Roman" w:cs="Times New Roman"/>
          <w:sz w:val="28"/>
          <w:szCs w:val="28"/>
        </w:rPr>
      </w:pPr>
      <w:r w:rsidRPr="007B2853">
        <w:rPr>
          <w:rFonts w:ascii="Times New Roman" w:hAnsi="Times New Roman" w:cs="Times New Roman"/>
          <w:sz w:val="28"/>
          <w:szCs w:val="28"/>
        </w:rPr>
        <w:t>Организация и методика проведения занятий с использование</w:t>
      </w:r>
      <w:r>
        <w:rPr>
          <w:rFonts w:ascii="Times New Roman" w:hAnsi="Times New Roman" w:cs="Times New Roman"/>
          <w:sz w:val="28"/>
          <w:szCs w:val="28"/>
        </w:rPr>
        <w:t xml:space="preserve">м учебно-тренировочных средств. </w:t>
      </w:r>
      <w:r w:rsidRPr="007B2853">
        <w:rPr>
          <w:rFonts w:ascii="Times New Roman" w:hAnsi="Times New Roman" w:cs="Times New Roman"/>
          <w:sz w:val="28"/>
          <w:szCs w:val="28"/>
        </w:rPr>
        <w:t>Организация и методика проведения огневых тренировок и занятий по выполнению упражнений стрельб.</w:t>
      </w:r>
      <w:r w:rsidR="00A626D3">
        <w:rPr>
          <w:rFonts w:ascii="Times New Roman" w:hAnsi="Times New Roman" w:cs="Times New Roman"/>
          <w:sz w:val="28"/>
          <w:szCs w:val="28"/>
        </w:rPr>
        <w:t xml:space="preserve"> </w:t>
      </w:r>
      <w:r w:rsidRPr="007B2853">
        <w:rPr>
          <w:rFonts w:ascii="Times New Roman" w:hAnsi="Times New Roman" w:cs="Times New Roman"/>
          <w:sz w:val="28"/>
          <w:szCs w:val="28"/>
        </w:rPr>
        <w:t>Подготовка к проведению и практика в проведении занятий по огневой подготовке.</w:t>
      </w:r>
    </w:p>
    <w:p w:rsidR="002E45E5" w:rsidRPr="007B2853" w:rsidRDefault="002E45E5" w:rsidP="005A4093">
      <w:pPr>
        <w:pStyle w:val="af0"/>
        <w:spacing w:line="340" w:lineRule="exact"/>
        <w:ind w:firstLine="709"/>
        <w:jc w:val="both"/>
        <w:rPr>
          <w:rFonts w:ascii="Times New Roman" w:hAnsi="Times New Roman" w:cs="Times New Roman"/>
          <w:sz w:val="28"/>
          <w:szCs w:val="28"/>
        </w:rPr>
      </w:pPr>
      <w:r w:rsidRPr="007B2853">
        <w:rPr>
          <w:rFonts w:ascii="Times New Roman" w:hAnsi="Times New Roman" w:cs="Times New Roman"/>
          <w:sz w:val="28"/>
          <w:szCs w:val="28"/>
        </w:rPr>
        <w:t>Основные положения и требования Курса стрельб из стрелкового оружия, гранатометов, огнеметов и вооружения боевых, специальных машин Сухопутных войск Вооруженных Сил Республики Беларусь по организации и проведению стрельб.</w:t>
      </w:r>
    </w:p>
    <w:p w:rsidR="002E45E5" w:rsidRPr="007B2853" w:rsidRDefault="002E45E5" w:rsidP="005A4093">
      <w:pPr>
        <w:pStyle w:val="af0"/>
        <w:spacing w:line="340" w:lineRule="exact"/>
        <w:ind w:firstLine="720"/>
        <w:jc w:val="both"/>
        <w:rPr>
          <w:rFonts w:ascii="Times New Roman" w:hAnsi="Times New Roman" w:cs="Times New Roman"/>
          <w:sz w:val="28"/>
          <w:szCs w:val="28"/>
        </w:rPr>
      </w:pPr>
      <w:r w:rsidRPr="007B2853">
        <w:rPr>
          <w:rFonts w:ascii="Times New Roman" w:hAnsi="Times New Roman" w:cs="Times New Roman"/>
          <w:sz w:val="28"/>
          <w:szCs w:val="28"/>
        </w:rPr>
        <w:t>Методика разработки упражнений стрельб.</w:t>
      </w:r>
    </w:p>
    <w:p w:rsidR="002E45E5" w:rsidRDefault="002E45E5" w:rsidP="005A4093">
      <w:pPr>
        <w:pStyle w:val="af0"/>
        <w:tabs>
          <w:tab w:val="num" w:pos="567"/>
        </w:tabs>
        <w:spacing w:line="340" w:lineRule="exact"/>
        <w:ind w:firstLine="709"/>
        <w:jc w:val="both"/>
        <w:rPr>
          <w:rFonts w:ascii="Times New Roman" w:hAnsi="Times New Roman" w:cs="Times New Roman"/>
          <w:sz w:val="28"/>
          <w:szCs w:val="28"/>
        </w:rPr>
      </w:pPr>
      <w:r w:rsidRPr="007B2853">
        <w:rPr>
          <w:rFonts w:ascii="Times New Roman" w:hAnsi="Times New Roman" w:cs="Times New Roman"/>
          <w:sz w:val="28"/>
          <w:szCs w:val="28"/>
        </w:rPr>
        <w:t>Организация занятий по огневой подготовке. Вводная, основная и заключительная часть. Классные и полевые занятия.</w:t>
      </w:r>
    </w:p>
    <w:p w:rsidR="002E45E5" w:rsidRPr="007B2853" w:rsidRDefault="002E45E5" w:rsidP="005A4093">
      <w:pPr>
        <w:pStyle w:val="af0"/>
        <w:tabs>
          <w:tab w:val="num" w:pos="567"/>
        </w:tabs>
        <w:ind w:firstLine="709"/>
        <w:jc w:val="both"/>
        <w:rPr>
          <w:rFonts w:ascii="Times New Roman" w:hAnsi="Times New Roman" w:cs="Times New Roman"/>
          <w:sz w:val="28"/>
          <w:szCs w:val="28"/>
        </w:rPr>
      </w:pPr>
      <w:r w:rsidRPr="007B2853">
        <w:rPr>
          <w:rFonts w:ascii="Times New Roman" w:hAnsi="Times New Roman" w:cs="Times New Roman"/>
          <w:sz w:val="28"/>
          <w:szCs w:val="28"/>
        </w:rPr>
        <w:lastRenderedPageBreak/>
        <w:t>Методика изучения назначения и боевых свойств оружия. Методика обучения разборке и сборке оружия. Методика изучения назначения и устройства частей и механизмов оружия. Методика изучения работы частей и механизмов оружия. Методика изучения приборов прицеливания и наблюдения. Методика изучения приборов наведения. Методика изучения боеприпасов. Методика изучения задержек, возникающих при стрельбе, и способов их устранения. Методика обучения чистке и смазке оружия.</w:t>
      </w:r>
    </w:p>
    <w:p w:rsidR="002E45E5" w:rsidRPr="007B2853" w:rsidRDefault="002E45E5" w:rsidP="005A4093">
      <w:pPr>
        <w:pStyle w:val="af0"/>
        <w:tabs>
          <w:tab w:val="num" w:pos="567"/>
        </w:tabs>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Методика изучения основных положений внутренней и внешней баллистики. Методика изучения рассеивания пуль (гранат, снарядов) и действительности стрельбы из стрелкового оружия и вооружения боевых машин. Методика изучения правил стрельбы из стрелкового оружия и вооружения боевых машин. </w:t>
      </w:r>
    </w:p>
    <w:p w:rsidR="002E45E5" w:rsidRPr="007B2853" w:rsidRDefault="002E45E5" w:rsidP="005A4093">
      <w:pPr>
        <w:pStyle w:val="af0"/>
        <w:tabs>
          <w:tab w:val="num" w:pos="567"/>
        </w:tabs>
        <w:ind w:firstLine="709"/>
        <w:jc w:val="both"/>
        <w:rPr>
          <w:rFonts w:ascii="Times New Roman" w:hAnsi="Times New Roman" w:cs="Times New Roman"/>
          <w:sz w:val="28"/>
          <w:szCs w:val="28"/>
        </w:rPr>
      </w:pPr>
      <w:r w:rsidRPr="007B2853">
        <w:rPr>
          <w:rFonts w:ascii="Times New Roman" w:hAnsi="Times New Roman" w:cs="Times New Roman"/>
          <w:sz w:val="28"/>
          <w:szCs w:val="28"/>
        </w:rPr>
        <w:t>Основные требования</w:t>
      </w:r>
      <w:r w:rsidR="00A626D3">
        <w:rPr>
          <w:rFonts w:ascii="Times New Roman" w:hAnsi="Times New Roman" w:cs="Times New Roman"/>
          <w:sz w:val="28"/>
          <w:szCs w:val="28"/>
        </w:rPr>
        <w:t>,</w:t>
      </w:r>
      <w:r w:rsidRPr="007B2853">
        <w:rPr>
          <w:rFonts w:ascii="Times New Roman" w:hAnsi="Times New Roman" w:cs="Times New Roman"/>
          <w:sz w:val="28"/>
          <w:szCs w:val="28"/>
        </w:rPr>
        <w:t xml:space="preserve"> предъявляемые к огневым тренировкам. Организация и материальное обеспечение огневых тренировок. Методика обучения действиям при вооружении </w:t>
      </w:r>
      <w:r>
        <w:rPr>
          <w:rFonts w:ascii="Times New Roman" w:hAnsi="Times New Roman" w:cs="Times New Roman"/>
          <w:sz w:val="28"/>
          <w:szCs w:val="28"/>
        </w:rPr>
        <w:t>танка</w:t>
      </w:r>
      <w:r w:rsidRPr="007B2853">
        <w:rPr>
          <w:rFonts w:ascii="Times New Roman" w:hAnsi="Times New Roman" w:cs="Times New Roman"/>
          <w:sz w:val="28"/>
          <w:szCs w:val="28"/>
        </w:rPr>
        <w:t xml:space="preserve">. Методика проведения огневых тренировок. </w:t>
      </w:r>
    </w:p>
    <w:p w:rsidR="002E45E5" w:rsidRDefault="002E45E5" w:rsidP="005A4093">
      <w:pPr>
        <w:pStyle w:val="af0"/>
        <w:tabs>
          <w:tab w:val="num" w:pos="567"/>
        </w:tabs>
        <w:ind w:firstLine="709"/>
        <w:jc w:val="both"/>
        <w:rPr>
          <w:rFonts w:ascii="Times New Roman" w:hAnsi="Times New Roman" w:cs="Times New Roman"/>
          <w:sz w:val="28"/>
          <w:szCs w:val="28"/>
        </w:rPr>
      </w:pPr>
      <w:r w:rsidRPr="007B2853">
        <w:rPr>
          <w:rFonts w:ascii="Times New Roman" w:hAnsi="Times New Roman" w:cs="Times New Roman"/>
          <w:sz w:val="28"/>
          <w:szCs w:val="28"/>
        </w:rPr>
        <w:t xml:space="preserve">Проверка боя стрелкового оружия. Приведение к нормальному бою стрелкового оружия. Практика в организации и проведении занятий на учебных местах по проверке боя и приведению к нормальному бою стрелкового оружия. </w:t>
      </w:r>
    </w:p>
    <w:p w:rsidR="002E45E5" w:rsidRPr="007B2853" w:rsidRDefault="002E45E5" w:rsidP="005A4093">
      <w:pPr>
        <w:pStyle w:val="af0"/>
        <w:ind w:firstLine="720"/>
        <w:jc w:val="both"/>
        <w:rPr>
          <w:rFonts w:ascii="Times New Roman" w:hAnsi="Times New Roman" w:cs="Times New Roman"/>
          <w:sz w:val="28"/>
          <w:szCs w:val="28"/>
        </w:rPr>
      </w:pPr>
      <w:r w:rsidRPr="007B2853">
        <w:rPr>
          <w:rFonts w:ascii="Times New Roman" w:hAnsi="Times New Roman" w:cs="Times New Roman"/>
          <w:sz w:val="28"/>
          <w:szCs w:val="28"/>
        </w:rPr>
        <w:t>Проверка боя и приведение к нормальному бою вооружения боевых машин.</w:t>
      </w:r>
    </w:p>
    <w:p w:rsidR="002E45E5" w:rsidRPr="007B2853" w:rsidRDefault="002E45E5" w:rsidP="005A4093">
      <w:pPr>
        <w:pStyle w:val="af0"/>
        <w:ind w:firstLine="708"/>
        <w:jc w:val="both"/>
        <w:rPr>
          <w:rFonts w:ascii="Times New Roman" w:hAnsi="Times New Roman" w:cs="Times New Roman"/>
          <w:sz w:val="28"/>
          <w:szCs w:val="28"/>
        </w:rPr>
      </w:pPr>
      <w:r w:rsidRPr="007B2853">
        <w:rPr>
          <w:rFonts w:ascii="Times New Roman" w:hAnsi="Times New Roman" w:cs="Times New Roman"/>
          <w:sz w:val="28"/>
          <w:szCs w:val="28"/>
        </w:rPr>
        <w:t>Практика в организации и проведении занятий по проверке боя и приведению к</w:t>
      </w:r>
      <w:r>
        <w:rPr>
          <w:rFonts w:ascii="Times New Roman" w:hAnsi="Times New Roman" w:cs="Times New Roman"/>
          <w:sz w:val="28"/>
          <w:szCs w:val="28"/>
        </w:rPr>
        <w:t xml:space="preserve"> нормальному бою вооружения танка</w:t>
      </w:r>
    </w:p>
    <w:p w:rsidR="002E45E5" w:rsidRPr="007B2853" w:rsidRDefault="002E45E5" w:rsidP="00A626D3">
      <w:pPr>
        <w:pStyle w:val="af0"/>
        <w:tabs>
          <w:tab w:val="num" w:pos="567"/>
        </w:tabs>
        <w:ind w:firstLine="709"/>
        <w:rPr>
          <w:rFonts w:ascii="Times New Roman" w:hAnsi="Times New Roman" w:cs="Times New Roman"/>
          <w:b/>
          <w:bCs/>
          <w:sz w:val="28"/>
          <w:szCs w:val="28"/>
        </w:rPr>
      </w:pPr>
      <w:r>
        <w:rPr>
          <w:rFonts w:ascii="Times New Roman" w:hAnsi="Times New Roman" w:cs="Times New Roman"/>
          <w:b/>
          <w:bCs/>
          <w:sz w:val="28"/>
          <w:szCs w:val="28"/>
        </w:rPr>
        <w:t>Тема 8.2</w:t>
      </w:r>
      <w:r w:rsidRPr="007B2853">
        <w:rPr>
          <w:rFonts w:ascii="Times New Roman" w:hAnsi="Times New Roman" w:cs="Times New Roman"/>
          <w:b/>
          <w:bCs/>
          <w:sz w:val="28"/>
          <w:szCs w:val="28"/>
        </w:rPr>
        <w:t>. Боевые стрельбы и учения с боевой стрельбой</w:t>
      </w:r>
    </w:p>
    <w:p w:rsidR="002E45E5" w:rsidRPr="00E452C6" w:rsidRDefault="002E45E5" w:rsidP="005A4093">
      <w:pPr>
        <w:pStyle w:val="af0"/>
        <w:tabs>
          <w:tab w:val="num" w:pos="567"/>
        </w:tabs>
        <w:ind w:firstLine="709"/>
        <w:jc w:val="both"/>
        <w:rPr>
          <w:rFonts w:ascii="Times New Roman" w:hAnsi="Times New Roman" w:cs="Times New Roman"/>
          <w:sz w:val="28"/>
          <w:szCs w:val="28"/>
        </w:rPr>
      </w:pPr>
      <w:r w:rsidRPr="007B2853">
        <w:rPr>
          <w:rFonts w:ascii="Times New Roman" w:hAnsi="Times New Roman" w:cs="Times New Roman"/>
          <w:sz w:val="28"/>
          <w:szCs w:val="28"/>
        </w:rPr>
        <w:t>Расчет количества мишеней на единицу вооружения по видам боевых действий. Расчет боеприпасов, выделяемых для поражения одной мишени. Расчет мишеней для проведения боевых стрельб отделения, взвода, роты, батальона. Расчет боеприпасов для проведения боевых стрельб отделения, взвода, роты, батальона.</w:t>
      </w:r>
    </w:p>
    <w:p w:rsidR="002E45E5" w:rsidRDefault="002E45E5" w:rsidP="005A4093">
      <w:pPr>
        <w:ind w:firstLine="720"/>
        <w:jc w:val="both"/>
        <w:rPr>
          <w:sz w:val="24"/>
          <w:szCs w:val="24"/>
        </w:rPr>
        <w:sectPr w:rsidR="002E45E5" w:rsidSect="00FF48AE">
          <w:pgSz w:w="11907" w:h="16840" w:code="9"/>
          <w:pgMar w:top="1021" w:right="567" w:bottom="1021" w:left="1418" w:header="709" w:footer="709" w:gutter="0"/>
          <w:pgNumType w:start="2"/>
          <w:cols w:space="708"/>
          <w:docGrid w:linePitch="381"/>
        </w:sectPr>
      </w:pPr>
    </w:p>
    <w:p w:rsidR="002E45E5" w:rsidRPr="00AF2208" w:rsidRDefault="002E45E5" w:rsidP="00FD60F8">
      <w:pPr>
        <w:pStyle w:val="24"/>
        <w:spacing w:after="180" w:line="240" w:lineRule="auto"/>
        <w:jc w:val="center"/>
        <w:rPr>
          <w:b/>
          <w:bCs/>
          <w:sz w:val="28"/>
          <w:szCs w:val="28"/>
        </w:rPr>
      </w:pPr>
      <w:r w:rsidRPr="00FD60F8">
        <w:rPr>
          <w:b/>
          <w:bCs/>
          <w:sz w:val="28"/>
          <w:szCs w:val="28"/>
          <w:lang w:val="en-US"/>
        </w:rPr>
        <w:lastRenderedPageBreak/>
        <w:t>IV</w:t>
      </w:r>
      <w:r w:rsidRPr="00AF2208">
        <w:rPr>
          <w:b/>
          <w:bCs/>
          <w:sz w:val="28"/>
          <w:szCs w:val="28"/>
        </w:rPr>
        <w:t>. ИНФОРМАЦИОННО-МЕТОДИЧЕСКАЯ ЧАСТЬ</w:t>
      </w:r>
    </w:p>
    <w:p w:rsidR="00FD60F8" w:rsidRDefault="00FD60F8" w:rsidP="00FD60F8">
      <w:pPr>
        <w:pStyle w:val="11"/>
        <w:spacing w:line="235" w:lineRule="auto"/>
        <w:ind w:firstLine="709"/>
        <w:jc w:val="both"/>
        <w:rPr>
          <w:b/>
          <w:bCs/>
          <w:sz w:val="28"/>
          <w:szCs w:val="28"/>
        </w:rPr>
      </w:pPr>
      <w:r w:rsidRPr="00F65684">
        <w:rPr>
          <w:b/>
          <w:bCs/>
          <w:sz w:val="28"/>
          <w:szCs w:val="28"/>
        </w:rPr>
        <w:t>4</w:t>
      </w:r>
      <w:r>
        <w:rPr>
          <w:b/>
          <w:bCs/>
          <w:sz w:val="28"/>
          <w:szCs w:val="28"/>
        </w:rPr>
        <w:t>.</w:t>
      </w:r>
      <w:r w:rsidRPr="00F65684">
        <w:rPr>
          <w:b/>
          <w:bCs/>
          <w:sz w:val="28"/>
          <w:szCs w:val="28"/>
        </w:rPr>
        <w:t>1</w:t>
      </w:r>
      <w:r>
        <w:rPr>
          <w:b/>
          <w:bCs/>
          <w:sz w:val="28"/>
          <w:szCs w:val="28"/>
        </w:rPr>
        <w:t>. </w:t>
      </w:r>
      <w:r w:rsidRPr="001E0A01">
        <w:rPr>
          <w:b/>
          <w:bCs/>
          <w:sz w:val="28"/>
          <w:szCs w:val="28"/>
        </w:rPr>
        <w:t>ПЕРЕЧЕНЬ ЛИТЕРАТУРЫ</w:t>
      </w:r>
    </w:p>
    <w:p w:rsidR="00FD60F8" w:rsidRPr="00C13B99" w:rsidRDefault="00FD60F8" w:rsidP="00FD60F8">
      <w:pPr>
        <w:pStyle w:val="11"/>
        <w:spacing w:line="235" w:lineRule="auto"/>
        <w:ind w:firstLine="709"/>
        <w:jc w:val="both"/>
        <w:rPr>
          <w:b/>
          <w:bCs/>
          <w:sz w:val="28"/>
          <w:szCs w:val="28"/>
        </w:rPr>
      </w:pPr>
      <w:r w:rsidRPr="00C13B99">
        <w:rPr>
          <w:b/>
          <w:bCs/>
          <w:sz w:val="28"/>
          <w:szCs w:val="28"/>
        </w:rPr>
        <w:t>Основная литература</w:t>
      </w:r>
    </w:p>
    <w:p w:rsidR="002E45E5" w:rsidRPr="00C13B99" w:rsidRDefault="002E45E5" w:rsidP="00754FDC">
      <w:pPr>
        <w:pStyle w:val="af0"/>
        <w:ind w:firstLine="720"/>
        <w:jc w:val="both"/>
        <w:rPr>
          <w:rFonts w:ascii="Times New Roman" w:hAnsi="Times New Roman" w:cs="Times New Roman"/>
          <w:sz w:val="28"/>
          <w:szCs w:val="28"/>
        </w:rPr>
      </w:pPr>
      <w:r w:rsidRPr="00C13B99">
        <w:rPr>
          <w:rFonts w:ascii="Times New Roman" w:hAnsi="Times New Roman" w:cs="Times New Roman"/>
          <w:sz w:val="28"/>
          <w:szCs w:val="28"/>
        </w:rPr>
        <w:t>1. Таблицы стрельб из стрелкового оружия, вооружения танков</w:t>
      </w:r>
      <w:proofErr w:type="gramStart"/>
      <w:r w:rsidRPr="00C13B99">
        <w:rPr>
          <w:rFonts w:ascii="Times New Roman" w:hAnsi="Times New Roman" w:cs="Times New Roman"/>
          <w:sz w:val="28"/>
          <w:szCs w:val="28"/>
        </w:rPr>
        <w:t>,ч</w:t>
      </w:r>
      <w:proofErr w:type="gramEnd"/>
      <w:r w:rsidRPr="00C13B99">
        <w:rPr>
          <w:rFonts w:ascii="Times New Roman" w:hAnsi="Times New Roman" w:cs="Times New Roman"/>
          <w:sz w:val="28"/>
          <w:szCs w:val="28"/>
        </w:rPr>
        <w:t>.1,2 М. 1987 г.</w:t>
      </w:r>
    </w:p>
    <w:p w:rsidR="002E45E5" w:rsidRPr="00A44E58" w:rsidRDefault="002E45E5" w:rsidP="00754FDC">
      <w:pPr>
        <w:pStyle w:val="af0"/>
        <w:ind w:firstLine="720"/>
        <w:jc w:val="both"/>
        <w:rPr>
          <w:rFonts w:ascii="Times New Roman" w:hAnsi="Times New Roman" w:cs="Times New Roman"/>
          <w:sz w:val="28"/>
          <w:szCs w:val="28"/>
        </w:rPr>
      </w:pPr>
      <w:r w:rsidRPr="00C13B99">
        <w:rPr>
          <w:rFonts w:ascii="Times New Roman" w:hAnsi="Times New Roman" w:cs="Times New Roman"/>
          <w:sz w:val="28"/>
          <w:szCs w:val="28"/>
        </w:rPr>
        <w:t>2. Ку</w:t>
      </w:r>
      <w:proofErr w:type="gramStart"/>
      <w:r w:rsidRPr="00C13B99">
        <w:rPr>
          <w:rFonts w:ascii="Times New Roman" w:hAnsi="Times New Roman" w:cs="Times New Roman"/>
          <w:sz w:val="28"/>
          <w:szCs w:val="28"/>
        </w:rPr>
        <w:t>рс стр</w:t>
      </w:r>
      <w:proofErr w:type="gramEnd"/>
      <w:r w:rsidRPr="00C13B99">
        <w:rPr>
          <w:rFonts w:ascii="Times New Roman" w:hAnsi="Times New Roman" w:cs="Times New Roman"/>
          <w:sz w:val="28"/>
          <w:szCs w:val="28"/>
        </w:rPr>
        <w:t>ельб из стрелкового оружия, гранатометов</w:t>
      </w:r>
      <w:r w:rsidRPr="00A44E58">
        <w:rPr>
          <w:rFonts w:ascii="Times New Roman" w:hAnsi="Times New Roman" w:cs="Times New Roman"/>
          <w:sz w:val="28"/>
          <w:szCs w:val="28"/>
        </w:rPr>
        <w:t xml:space="preserve"> и</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вооружения боевых, специальн</w:t>
      </w:r>
      <w:r>
        <w:rPr>
          <w:rFonts w:ascii="Times New Roman" w:hAnsi="Times New Roman" w:cs="Times New Roman"/>
          <w:sz w:val="28"/>
          <w:szCs w:val="28"/>
        </w:rPr>
        <w:t>ых машин Сухопутных войск Воору</w:t>
      </w:r>
      <w:r w:rsidRPr="00A44E58">
        <w:rPr>
          <w:rFonts w:ascii="Times New Roman" w:hAnsi="Times New Roman" w:cs="Times New Roman"/>
          <w:sz w:val="28"/>
          <w:szCs w:val="28"/>
        </w:rPr>
        <w:t>женных Сил Республики Беларусь (КС СВ-200</w:t>
      </w:r>
      <w:r>
        <w:rPr>
          <w:rFonts w:ascii="Times New Roman" w:hAnsi="Times New Roman" w:cs="Times New Roman"/>
          <w:sz w:val="28"/>
          <w:szCs w:val="28"/>
        </w:rPr>
        <w:t>8</w:t>
      </w:r>
      <w:r w:rsidRPr="00A44E58">
        <w:rPr>
          <w:rFonts w:ascii="Times New Roman" w:hAnsi="Times New Roman" w:cs="Times New Roman"/>
          <w:sz w:val="28"/>
          <w:szCs w:val="28"/>
        </w:rPr>
        <w:t>).</w:t>
      </w:r>
    </w:p>
    <w:p w:rsidR="002E45E5" w:rsidRPr="00A44E58" w:rsidRDefault="002E45E5" w:rsidP="00754FDC">
      <w:pPr>
        <w:pStyle w:val="af0"/>
        <w:ind w:firstLine="720"/>
        <w:jc w:val="both"/>
        <w:rPr>
          <w:rFonts w:ascii="Times New Roman" w:hAnsi="Times New Roman" w:cs="Times New Roman"/>
          <w:sz w:val="28"/>
          <w:szCs w:val="28"/>
        </w:rPr>
      </w:pPr>
      <w:r w:rsidRPr="00A44E58">
        <w:rPr>
          <w:rFonts w:ascii="Times New Roman" w:hAnsi="Times New Roman" w:cs="Times New Roman"/>
          <w:sz w:val="28"/>
          <w:szCs w:val="28"/>
        </w:rPr>
        <w:t>3. Наставление по стрельбе из танков.</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ВИ МО СССР</w:t>
      </w:r>
      <w:proofErr w:type="gramStart"/>
      <w:r w:rsidRPr="00A44E58">
        <w:rPr>
          <w:rFonts w:ascii="Times New Roman" w:hAnsi="Times New Roman" w:cs="Times New Roman"/>
          <w:sz w:val="28"/>
          <w:szCs w:val="28"/>
        </w:rPr>
        <w:t>.М</w:t>
      </w:r>
      <w:proofErr w:type="gramEnd"/>
      <w:r>
        <w:rPr>
          <w:rFonts w:ascii="Times New Roman" w:hAnsi="Times New Roman" w:cs="Times New Roman"/>
          <w:sz w:val="28"/>
          <w:szCs w:val="28"/>
        </w:rPr>
        <w:t>.</w:t>
      </w:r>
      <w:r w:rsidRPr="00A44E58">
        <w:rPr>
          <w:rFonts w:ascii="Times New Roman" w:hAnsi="Times New Roman" w:cs="Times New Roman"/>
          <w:sz w:val="28"/>
          <w:szCs w:val="28"/>
        </w:rPr>
        <w:t xml:space="preserve"> 1984г.</w:t>
      </w:r>
    </w:p>
    <w:p w:rsidR="002E45E5" w:rsidRPr="00A44E58" w:rsidRDefault="002E45E5" w:rsidP="00754FDC">
      <w:pPr>
        <w:pStyle w:val="af0"/>
        <w:ind w:firstLine="720"/>
        <w:jc w:val="both"/>
        <w:rPr>
          <w:rFonts w:ascii="Times New Roman" w:hAnsi="Times New Roman" w:cs="Times New Roman"/>
          <w:sz w:val="28"/>
          <w:szCs w:val="28"/>
        </w:rPr>
      </w:pPr>
      <w:r w:rsidRPr="00A44E58">
        <w:rPr>
          <w:rFonts w:ascii="Times New Roman" w:hAnsi="Times New Roman" w:cs="Times New Roman"/>
          <w:sz w:val="28"/>
          <w:szCs w:val="28"/>
        </w:rPr>
        <w:t>4. Наставление по стрелковому делу. ВИ МО СССР</w:t>
      </w:r>
      <w:proofErr w:type="gramStart"/>
      <w:r w:rsidRPr="00A44E58">
        <w:rPr>
          <w:rFonts w:ascii="Times New Roman" w:hAnsi="Times New Roman" w:cs="Times New Roman"/>
          <w:sz w:val="28"/>
          <w:szCs w:val="28"/>
        </w:rPr>
        <w:t>.М</w:t>
      </w:r>
      <w:proofErr w:type="gramEnd"/>
      <w:r>
        <w:rPr>
          <w:rFonts w:ascii="Times New Roman" w:hAnsi="Times New Roman" w:cs="Times New Roman"/>
          <w:sz w:val="28"/>
          <w:szCs w:val="28"/>
        </w:rPr>
        <w:t>.</w:t>
      </w:r>
      <w:r w:rsidRPr="00A44E58">
        <w:rPr>
          <w:rFonts w:ascii="Times New Roman" w:hAnsi="Times New Roman" w:cs="Times New Roman"/>
          <w:sz w:val="28"/>
          <w:szCs w:val="28"/>
        </w:rPr>
        <w:t xml:space="preserve"> 1978г.</w:t>
      </w:r>
    </w:p>
    <w:p w:rsidR="002E45E5" w:rsidRPr="00A44E58" w:rsidRDefault="002E45E5" w:rsidP="00754FDC">
      <w:pPr>
        <w:pStyle w:val="af0"/>
        <w:ind w:firstLine="720"/>
        <w:jc w:val="both"/>
        <w:rPr>
          <w:rFonts w:ascii="Times New Roman" w:hAnsi="Times New Roman" w:cs="Times New Roman"/>
          <w:sz w:val="28"/>
          <w:szCs w:val="28"/>
        </w:rPr>
      </w:pPr>
      <w:r w:rsidRPr="00A44E58">
        <w:rPr>
          <w:rFonts w:ascii="Times New Roman" w:hAnsi="Times New Roman" w:cs="Times New Roman"/>
          <w:sz w:val="28"/>
          <w:szCs w:val="28"/>
        </w:rPr>
        <w:t xml:space="preserve">5. </w:t>
      </w:r>
      <w:r>
        <w:rPr>
          <w:rFonts w:ascii="Times New Roman" w:hAnsi="Times New Roman" w:cs="Times New Roman"/>
          <w:sz w:val="28"/>
          <w:szCs w:val="28"/>
        </w:rPr>
        <w:t>Нормативы</w:t>
      </w:r>
      <w:r w:rsidRPr="00A44E58">
        <w:rPr>
          <w:rFonts w:ascii="Times New Roman" w:hAnsi="Times New Roman" w:cs="Times New Roman"/>
          <w:sz w:val="28"/>
          <w:szCs w:val="28"/>
        </w:rPr>
        <w:t xml:space="preserve"> по боевой подготовке </w:t>
      </w:r>
      <w:r>
        <w:rPr>
          <w:rFonts w:ascii="Times New Roman" w:hAnsi="Times New Roman" w:cs="Times New Roman"/>
          <w:sz w:val="28"/>
          <w:szCs w:val="28"/>
        </w:rPr>
        <w:t xml:space="preserve">для мотострелковых, танковых, мобильных и разведывательных воинских частей и подразделений. </w:t>
      </w:r>
      <w:r w:rsidRPr="00A44E58">
        <w:rPr>
          <w:rFonts w:ascii="Times New Roman" w:hAnsi="Times New Roman" w:cs="Times New Roman"/>
          <w:sz w:val="28"/>
          <w:szCs w:val="28"/>
        </w:rPr>
        <w:t>Кн.1.</w:t>
      </w:r>
      <w:r>
        <w:rPr>
          <w:rFonts w:ascii="Times New Roman" w:hAnsi="Times New Roman" w:cs="Times New Roman"/>
          <w:sz w:val="28"/>
          <w:szCs w:val="28"/>
        </w:rPr>
        <w:t xml:space="preserve"> М. </w:t>
      </w:r>
      <w:r w:rsidRPr="00CD2CE5">
        <w:rPr>
          <w:rFonts w:ascii="Times New Roman" w:hAnsi="Times New Roman" w:cs="Times New Roman"/>
          <w:sz w:val="28"/>
          <w:szCs w:val="28"/>
        </w:rPr>
        <w:t>200</w:t>
      </w:r>
      <w:r w:rsidRPr="00A44E58">
        <w:rPr>
          <w:rFonts w:ascii="Times New Roman" w:hAnsi="Times New Roman" w:cs="Times New Roman"/>
          <w:sz w:val="28"/>
          <w:szCs w:val="28"/>
        </w:rPr>
        <w:t>4</w:t>
      </w:r>
      <w:r>
        <w:rPr>
          <w:rFonts w:ascii="Times New Roman" w:hAnsi="Times New Roman" w:cs="Times New Roman"/>
          <w:sz w:val="28"/>
          <w:szCs w:val="28"/>
        </w:rPr>
        <w:t xml:space="preserve"> г.</w:t>
      </w:r>
    </w:p>
    <w:p w:rsidR="002E45E5" w:rsidRPr="00A44E58" w:rsidRDefault="002E45E5" w:rsidP="00754FDC">
      <w:pPr>
        <w:pStyle w:val="af0"/>
        <w:ind w:firstLine="720"/>
        <w:jc w:val="both"/>
        <w:rPr>
          <w:rFonts w:ascii="Times New Roman" w:hAnsi="Times New Roman" w:cs="Times New Roman"/>
          <w:sz w:val="28"/>
          <w:szCs w:val="28"/>
        </w:rPr>
      </w:pPr>
      <w:r w:rsidRPr="00A44E58">
        <w:rPr>
          <w:rFonts w:ascii="Times New Roman" w:hAnsi="Times New Roman" w:cs="Times New Roman"/>
          <w:sz w:val="28"/>
          <w:szCs w:val="28"/>
        </w:rPr>
        <w:t>6. Методическое пособие по организации и проведению занятий по</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управлению огнем. ВИ УБП КБВО. М</w:t>
      </w:r>
      <w:r>
        <w:rPr>
          <w:rFonts w:ascii="Times New Roman" w:hAnsi="Times New Roman" w:cs="Times New Roman"/>
          <w:sz w:val="28"/>
          <w:szCs w:val="28"/>
        </w:rPr>
        <w:t>.</w:t>
      </w:r>
      <w:r w:rsidRPr="00A44E58">
        <w:rPr>
          <w:rFonts w:ascii="Times New Roman" w:hAnsi="Times New Roman" w:cs="Times New Roman"/>
          <w:sz w:val="28"/>
          <w:szCs w:val="28"/>
        </w:rPr>
        <w:t xml:space="preserve"> 1990г.</w:t>
      </w:r>
    </w:p>
    <w:p w:rsidR="002E45E5" w:rsidRPr="00A44E58" w:rsidRDefault="002E45E5" w:rsidP="00754FDC">
      <w:pPr>
        <w:pStyle w:val="af0"/>
        <w:ind w:firstLine="720"/>
        <w:jc w:val="both"/>
        <w:rPr>
          <w:rFonts w:ascii="Times New Roman" w:hAnsi="Times New Roman" w:cs="Times New Roman"/>
          <w:sz w:val="28"/>
          <w:szCs w:val="28"/>
        </w:rPr>
      </w:pPr>
      <w:r w:rsidRPr="00A44E58">
        <w:rPr>
          <w:rFonts w:ascii="Times New Roman" w:hAnsi="Times New Roman" w:cs="Times New Roman"/>
          <w:sz w:val="28"/>
          <w:szCs w:val="28"/>
        </w:rPr>
        <w:t>7. Методические рекомендации по подготовке танкового вооружения</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к стрельбе. ВИ МО РБ.М</w:t>
      </w:r>
      <w:r>
        <w:rPr>
          <w:rFonts w:ascii="Times New Roman" w:hAnsi="Times New Roman" w:cs="Times New Roman"/>
          <w:sz w:val="28"/>
          <w:szCs w:val="28"/>
        </w:rPr>
        <w:t>.</w:t>
      </w:r>
      <w:r w:rsidRPr="00A44E58">
        <w:rPr>
          <w:rFonts w:ascii="Times New Roman" w:hAnsi="Times New Roman" w:cs="Times New Roman"/>
          <w:sz w:val="28"/>
          <w:szCs w:val="28"/>
        </w:rPr>
        <w:t xml:space="preserve"> 1993г.</w:t>
      </w:r>
    </w:p>
    <w:p w:rsidR="002E45E5" w:rsidRPr="00A44E58" w:rsidRDefault="002E45E5" w:rsidP="00754FDC">
      <w:pPr>
        <w:pStyle w:val="af0"/>
        <w:ind w:firstLine="720"/>
        <w:jc w:val="both"/>
        <w:rPr>
          <w:rFonts w:ascii="Times New Roman" w:hAnsi="Times New Roman" w:cs="Times New Roman"/>
          <w:sz w:val="28"/>
          <w:szCs w:val="28"/>
        </w:rPr>
      </w:pPr>
      <w:r w:rsidRPr="00A44E58">
        <w:rPr>
          <w:rFonts w:ascii="Times New Roman" w:hAnsi="Times New Roman" w:cs="Times New Roman"/>
          <w:sz w:val="28"/>
          <w:szCs w:val="28"/>
        </w:rPr>
        <w:t>8. Методические рекомендации по организации занятий по огневой</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подготовке танковых подразделений, оборудованию учебных мест</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 xml:space="preserve">на танковых огневых городках и директрисах ГВМ МО РБ </w:t>
      </w:r>
      <w:r>
        <w:rPr>
          <w:rFonts w:ascii="Times New Roman" w:hAnsi="Times New Roman" w:cs="Times New Roman"/>
          <w:sz w:val="28"/>
          <w:szCs w:val="28"/>
        </w:rPr>
        <w:t>–</w:t>
      </w:r>
      <w:r w:rsidRPr="00A44E58">
        <w:rPr>
          <w:rFonts w:ascii="Times New Roman" w:hAnsi="Times New Roman" w:cs="Times New Roman"/>
          <w:sz w:val="28"/>
          <w:szCs w:val="28"/>
        </w:rPr>
        <w:t xml:space="preserve"> 1996г.</w:t>
      </w:r>
    </w:p>
    <w:p w:rsidR="002E45E5" w:rsidRPr="00A44E58" w:rsidRDefault="002E45E5" w:rsidP="00754FDC">
      <w:pPr>
        <w:pStyle w:val="af0"/>
        <w:ind w:firstLine="720"/>
        <w:jc w:val="both"/>
        <w:rPr>
          <w:rFonts w:ascii="Times New Roman" w:hAnsi="Times New Roman" w:cs="Times New Roman"/>
          <w:sz w:val="28"/>
          <w:szCs w:val="28"/>
        </w:rPr>
      </w:pPr>
      <w:r w:rsidRPr="00A44E58">
        <w:rPr>
          <w:rFonts w:ascii="Times New Roman" w:hAnsi="Times New Roman" w:cs="Times New Roman"/>
          <w:sz w:val="28"/>
          <w:szCs w:val="28"/>
        </w:rPr>
        <w:t>9. Методические рекомендации по подготовке и проведению боевых</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стрельб. ВИ МО РБ.М</w:t>
      </w:r>
      <w:r>
        <w:rPr>
          <w:rFonts w:ascii="Times New Roman" w:hAnsi="Times New Roman" w:cs="Times New Roman"/>
          <w:sz w:val="28"/>
          <w:szCs w:val="28"/>
        </w:rPr>
        <w:t>.</w:t>
      </w:r>
      <w:r w:rsidRPr="00A44E58">
        <w:rPr>
          <w:rFonts w:ascii="Times New Roman" w:hAnsi="Times New Roman" w:cs="Times New Roman"/>
          <w:sz w:val="28"/>
          <w:szCs w:val="28"/>
        </w:rPr>
        <w:t xml:space="preserve"> 1993г.</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10. Правила стрельбы из танков (ПСТ-90).ВИ МО CCC</w:t>
      </w:r>
      <w:proofErr w:type="gramStart"/>
      <w:r w:rsidRPr="00A44E58">
        <w:rPr>
          <w:rFonts w:ascii="Times New Roman" w:hAnsi="Times New Roman" w:cs="Times New Roman"/>
          <w:sz w:val="28"/>
          <w:szCs w:val="28"/>
        </w:rPr>
        <w:t>Р</w:t>
      </w:r>
      <w:proofErr w:type="gramEnd"/>
      <w:r w:rsidRPr="00A44E58">
        <w:rPr>
          <w:rFonts w:ascii="Times New Roman" w:hAnsi="Times New Roman" w:cs="Times New Roman"/>
          <w:sz w:val="28"/>
          <w:szCs w:val="28"/>
        </w:rPr>
        <w:t>.М</w:t>
      </w:r>
      <w:r>
        <w:rPr>
          <w:rFonts w:ascii="Times New Roman" w:hAnsi="Times New Roman" w:cs="Times New Roman"/>
          <w:sz w:val="28"/>
          <w:szCs w:val="28"/>
        </w:rPr>
        <w:t>.</w:t>
      </w:r>
      <w:r w:rsidRPr="00A44E58">
        <w:rPr>
          <w:rFonts w:ascii="Times New Roman" w:hAnsi="Times New Roman" w:cs="Times New Roman"/>
          <w:sz w:val="28"/>
          <w:szCs w:val="28"/>
        </w:rPr>
        <w:t>1991г.</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11. Правила стрельбы из стрелкового оружия.</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ВИ МО СССР</w:t>
      </w:r>
      <w:proofErr w:type="gramStart"/>
      <w:r w:rsidRPr="00A44E58">
        <w:rPr>
          <w:rFonts w:ascii="Times New Roman" w:hAnsi="Times New Roman" w:cs="Times New Roman"/>
          <w:sz w:val="28"/>
          <w:szCs w:val="28"/>
        </w:rPr>
        <w:t>.М</w:t>
      </w:r>
      <w:proofErr w:type="gramEnd"/>
      <w:r>
        <w:rPr>
          <w:rFonts w:ascii="Times New Roman" w:hAnsi="Times New Roman" w:cs="Times New Roman"/>
          <w:sz w:val="28"/>
          <w:szCs w:val="28"/>
        </w:rPr>
        <w:t xml:space="preserve">. </w:t>
      </w:r>
      <w:r w:rsidRPr="00A44E58">
        <w:rPr>
          <w:rFonts w:ascii="Times New Roman" w:hAnsi="Times New Roman" w:cs="Times New Roman"/>
          <w:sz w:val="28"/>
          <w:szCs w:val="28"/>
        </w:rPr>
        <w:t>1988г.</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12. Огневая подготовка танковых подразделений.</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ВИ МО СССР</w:t>
      </w:r>
      <w:proofErr w:type="gramStart"/>
      <w:r w:rsidRPr="00A44E58">
        <w:rPr>
          <w:rFonts w:ascii="Times New Roman" w:hAnsi="Times New Roman" w:cs="Times New Roman"/>
          <w:sz w:val="28"/>
          <w:szCs w:val="28"/>
        </w:rPr>
        <w:t>.М</w:t>
      </w:r>
      <w:proofErr w:type="gramEnd"/>
      <w:r>
        <w:rPr>
          <w:rFonts w:ascii="Times New Roman" w:hAnsi="Times New Roman" w:cs="Times New Roman"/>
          <w:sz w:val="28"/>
          <w:szCs w:val="28"/>
        </w:rPr>
        <w:t xml:space="preserve">. </w:t>
      </w:r>
      <w:r w:rsidRPr="00A44E58">
        <w:rPr>
          <w:rFonts w:ascii="Times New Roman" w:hAnsi="Times New Roman" w:cs="Times New Roman"/>
          <w:sz w:val="28"/>
          <w:szCs w:val="28"/>
        </w:rPr>
        <w:t>1988г.</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13. Танк Т-72Б.ТО</w:t>
      </w:r>
      <w:proofErr w:type="gramStart"/>
      <w:r w:rsidRPr="00A44E58">
        <w:rPr>
          <w:rFonts w:ascii="Times New Roman" w:hAnsi="Times New Roman" w:cs="Times New Roman"/>
          <w:sz w:val="28"/>
          <w:szCs w:val="28"/>
        </w:rPr>
        <w:t>.К</w:t>
      </w:r>
      <w:proofErr w:type="gramEnd"/>
      <w:r w:rsidRPr="00A44E58">
        <w:rPr>
          <w:rFonts w:ascii="Times New Roman" w:hAnsi="Times New Roman" w:cs="Times New Roman"/>
          <w:sz w:val="28"/>
          <w:szCs w:val="28"/>
        </w:rPr>
        <w:t>н.1.</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14. Танк Т-72Б.ИЭ.Кн.2.</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15. Танк Т-72А. ТО и ИЭ. Кн.1. ВИ МО СССР. М</w:t>
      </w:r>
      <w:r>
        <w:rPr>
          <w:rFonts w:ascii="Times New Roman" w:hAnsi="Times New Roman" w:cs="Times New Roman"/>
          <w:sz w:val="28"/>
          <w:szCs w:val="28"/>
        </w:rPr>
        <w:t>.</w:t>
      </w:r>
      <w:r w:rsidRPr="00A44E58">
        <w:rPr>
          <w:rFonts w:ascii="Times New Roman" w:hAnsi="Times New Roman" w:cs="Times New Roman"/>
          <w:sz w:val="28"/>
          <w:szCs w:val="28"/>
        </w:rPr>
        <w:t xml:space="preserve"> 1986 г.</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16. Танк Т-72А. ТО и ИЭ. Кн.2. (</w:t>
      </w:r>
      <w:r>
        <w:rPr>
          <w:rFonts w:ascii="Times New Roman" w:hAnsi="Times New Roman" w:cs="Times New Roman"/>
          <w:sz w:val="28"/>
          <w:szCs w:val="28"/>
        </w:rPr>
        <w:t>ч</w:t>
      </w:r>
      <w:r w:rsidRPr="00A44E58">
        <w:rPr>
          <w:rFonts w:ascii="Times New Roman" w:hAnsi="Times New Roman" w:cs="Times New Roman"/>
          <w:sz w:val="28"/>
          <w:szCs w:val="28"/>
        </w:rPr>
        <w:t xml:space="preserve">.1 и </w:t>
      </w:r>
      <w:r>
        <w:rPr>
          <w:rFonts w:ascii="Times New Roman" w:hAnsi="Times New Roman" w:cs="Times New Roman"/>
          <w:sz w:val="28"/>
          <w:szCs w:val="28"/>
        </w:rPr>
        <w:t>ч</w:t>
      </w:r>
      <w:r w:rsidRPr="00A44E58">
        <w:rPr>
          <w:rFonts w:ascii="Times New Roman" w:hAnsi="Times New Roman" w:cs="Times New Roman"/>
          <w:sz w:val="28"/>
          <w:szCs w:val="28"/>
        </w:rPr>
        <w:t>.2). ВИ МО СССР. М</w:t>
      </w:r>
      <w:r>
        <w:rPr>
          <w:rFonts w:ascii="Times New Roman" w:hAnsi="Times New Roman" w:cs="Times New Roman"/>
          <w:sz w:val="28"/>
          <w:szCs w:val="28"/>
        </w:rPr>
        <w:t>.</w:t>
      </w:r>
      <w:r w:rsidRPr="00A44E58">
        <w:rPr>
          <w:rFonts w:ascii="Times New Roman" w:hAnsi="Times New Roman" w:cs="Times New Roman"/>
          <w:sz w:val="28"/>
          <w:szCs w:val="28"/>
        </w:rPr>
        <w:t>1989 г.</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17. Изделие 1А40-1.ТО и ИЭ. ВИ МО СССР. М</w:t>
      </w:r>
      <w:r>
        <w:rPr>
          <w:rFonts w:ascii="Times New Roman" w:hAnsi="Times New Roman" w:cs="Times New Roman"/>
          <w:sz w:val="28"/>
          <w:szCs w:val="28"/>
        </w:rPr>
        <w:t>.</w:t>
      </w:r>
      <w:r w:rsidRPr="00A44E58">
        <w:rPr>
          <w:rFonts w:ascii="Times New Roman" w:hAnsi="Times New Roman" w:cs="Times New Roman"/>
          <w:sz w:val="28"/>
          <w:szCs w:val="28"/>
        </w:rPr>
        <w:t>1</w:t>
      </w:r>
      <w:r>
        <w:rPr>
          <w:rFonts w:ascii="Times New Roman" w:hAnsi="Times New Roman" w:cs="Times New Roman"/>
          <w:sz w:val="28"/>
          <w:szCs w:val="28"/>
        </w:rPr>
        <w:t>9</w:t>
      </w:r>
      <w:r w:rsidRPr="00A44E58">
        <w:rPr>
          <w:rFonts w:ascii="Times New Roman" w:hAnsi="Times New Roman" w:cs="Times New Roman"/>
          <w:sz w:val="28"/>
          <w:szCs w:val="28"/>
        </w:rPr>
        <w:t>87 г.</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18. Танковые приборы ночного видения.</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ТО и ИЭ. ВИ МО СССР. М</w:t>
      </w:r>
      <w:r>
        <w:rPr>
          <w:rFonts w:ascii="Times New Roman" w:hAnsi="Times New Roman" w:cs="Times New Roman"/>
          <w:sz w:val="28"/>
          <w:szCs w:val="28"/>
        </w:rPr>
        <w:t>.</w:t>
      </w:r>
      <w:r w:rsidRPr="00A44E58">
        <w:rPr>
          <w:rFonts w:ascii="Times New Roman" w:hAnsi="Times New Roman" w:cs="Times New Roman"/>
          <w:sz w:val="28"/>
          <w:szCs w:val="28"/>
        </w:rPr>
        <w:t>1973</w:t>
      </w:r>
      <w:r>
        <w:rPr>
          <w:rFonts w:ascii="Times New Roman" w:hAnsi="Times New Roman" w:cs="Times New Roman"/>
          <w:sz w:val="28"/>
          <w:szCs w:val="28"/>
        </w:rPr>
        <w:t>.</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19. Танковые приборы ночного видения.</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ТО и ИЭ. ВИ МО СССР. М</w:t>
      </w:r>
      <w:r>
        <w:rPr>
          <w:rFonts w:ascii="Times New Roman" w:hAnsi="Times New Roman" w:cs="Times New Roman"/>
          <w:sz w:val="28"/>
          <w:szCs w:val="28"/>
        </w:rPr>
        <w:t xml:space="preserve">. </w:t>
      </w:r>
      <w:r w:rsidRPr="00A44E58">
        <w:rPr>
          <w:rFonts w:ascii="Times New Roman" w:hAnsi="Times New Roman" w:cs="Times New Roman"/>
          <w:sz w:val="28"/>
          <w:szCs w:val="28"/>
        </w:rPr>
        <w:t>1973</w:t>
      </w:r>
      <w:r>
        <w:rPr>
          <w:rFonts w:ascii="Times New Roman" w:hAnsi="Times New Roman" w:cs="Times New Roman"/>
          <w:sz w:val="28"/>
          <w:szCs w:val="28"/>
        </w:rPr>
        <w:t>.</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20. Стабилизатор танкового вооружения 2Э42-2. ТО.</w:t>
      </w:r>
    </w:p>
    <w:p w:rsidR="002E45E5"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21. Стабилизатор танкового вооружения 2Э42-2. ИЭ.</w:t>
      </w:r>
    </w:p>
    <w:p w:rsidR="002E45E5" w:rsidRPr="00E65A48" w:rsidRDefault="002E45E5" w:rsidP="00754FDC">
      <w:pPr>
        <w:pStyle w:val="af0"/>
        <w:ind w:firstLine="540"/>
        <w:jc w:val="both"/>
        <w:rPr>
          <w:rFonts w:ascii="Times New Roman" w:hAnsi="Times New Roman" w:cs="Times New Roman"/>
          <w:sz w:val="28"/>
          <w:szCs w:val="28"/>
        </w:rPr>
      </w:pPr>
      <w:r>
        <w:rPr>
          <w:rFonts w:ascii="Times New Roman" w:hAnsi="Times New Roman" w:cs="Times New Roman"/>
          <w:sz w:val="28"/>
          <w:szCs w:val="28"/>
        </w:rPr>
        <w:t xml:space="preserve">22. </w:t>
      </w:r>
      <w:r w:rsidRPr="00A44E58">
        <w:rPr>
          <w:rFonts w:ascii="Times New Roman" w:hAnsi="Times New Roman" w:cs="Times New Roman"/>
          <w:sz w:val="28"/>
          <w:szCs w:val="28"/>
        </w:rPr>
        <w:t>Стабилизатор</w:t>
      </w:r>
      <w:r>
        <w:rPr>
          <w:rFonts w:ascii="Times New Roman" w:hAnsi="Times New Roman" w:cs="Times New Roman"/>
          <w:sz w:val="28"/>
          <w:szCs w:val="28"/>
        </w:rPr>
        <w:t xml:space="preserve"> танкового вооружения 2Э42-2. Пособие</w:t>
      </w:r>
      <w:r w:rsidRPr="00A44E58">
        <w:rPr>
          <w:rFonts w:ascii="Times New Roman" w:hAnsi="Times New Roman" w:cs="Times New Roman"/>
          <w:sz w:val="28"/>
          <w:szCs w:val="28"/>
        </w:rPr>
        <w:t>.</w:t>
      </w:r>
      <w:r>
        <w:rPr>
          <w:rFonts w:ascii="Times New Roman" w:hAnsi="Times New Roman" w:cs="Times New Roman"/>
          <w:sz w:val="28"/>
          <w:szCs w:val="28"/>
        </w:rPr>
        <w:t xml:space="preserve"> М. 2012 г.</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22. Танковая пушка 2А46М</w:t>
      </w:r>
      <w:proofErr w:type="gramStart"/>
      <w:r w:rsidRPr="00A44E58">
        <w:rPr>
          <w:rFonts w:ascii="Times New Roman" w:hAnsi="Times New Roman" w:cs="Times New Roman"/>
          <w:sz w:val="28"/>
          <w:szCs w:val="28"/>
        </w:rPr>
        <w:t>.Т</w:t>
      </w:r>
      <w:proofErr w:type="gramEnd"/>
      <w:r w:rsidRPr="00A44E58">
        <w:rPr>
          <w:rFonts w:ascii="Times New Roman" w:hAnsi="Times New Roman" w:cs="Times New Roman"/>
          <w:sz w:val="28"/>
          <w:szCs w:val="28"/>
        </w:rPr>
        <w:t>О и ИЭВИ МО СССР. М</w:t>
      </w:r>
      <w:r>
        <w:rPr>
          <w:rFonts w:ascii="Times New Roman" w:hAnsi="Times New Roman" w:cs="Times New Roman"/>
          <w:sz w:val="28"/>
          <w:szCs w:val="28"/>
        </w:rPr>
        <w:t>.</w:t>
      </w:r>
      <w:r w:rsidRPr="00A44E58">
        <w:rPr>
          <w:rFonts w:ascii="Times New Roman" w:hAnsi="Times New Roman" w:cs="Times New Roman"/>
          <w:sz w:val="28"/>
          <w:szCs w:val="28"/>
        </w:rPr>
        <w:t>19</w:t>
      </w:r>
      <w:r>
        <w:rPr>
          <w:rFonts w:ascii="Times New Roman" w:hAnsi="Times New Roman" w:cs="Times New Roman"/>
          <w:sz w:val="28"/>
          <w:szCs w:val="28"/>
        </w:rPr>
        <w:t>8</w:t>
      </w:r>
      <w:r w:rsidRPr="00A44E58">
        <w:rPr>
          <w:rFonts w:ascii="Times New Roman" w:hAnsi="Times New Roman" w:cs="Times New Roman"/>
          <w:sz w:val="28"/>
          <w:szCs w:val="28"/>
        </w:rPr>
        <w:t>3</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23. Изделие 2Х35.ТО и ИЭ</w:t>
      </w:r>
      <w:r>
        <w:rPr>
          <w:rFonts w:ascii="Times New Roman" w:hAnsi="Times New Roman" w:cs="Times New Roman"/>
          <w:sz w:val="28"/>
          <w:szCs w:val="28"/>
        </w:rPr>
        <w:t xml:space="preserve"> 1983</w:t>
      </w:r>
      <w:r w:rsidRPr="00A44E58">
        <w:rPr>
          <w:rFonts w:ascii="Times New Roman" w:hAnsi="Times New Roman" w:cs="Times New Roman"/>
          <w:sz w:val="28"/>
          <w:szCs w:val="28"/>
        </w:rPr>
        <w:t>.</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24. Руководство по 7,62-мм пулеметам Калашникова. ВИ МО СССР</w:t>
      </w:r>
      <w:proofErr w:type="gramStart"/>
      <w:r w:rsidRPr="00A44E58">
        <w:rPr>
          <w:rFonts w:ascii="Times New Roman" w:hAnsi="Times New Roman" w:cs="Times New Roman"/>
          <w:sz w:val="28"/>
          <w:szCs w:val="28"/>
        </w:rPr>
        <w:t>.М</w:t>
      </w:r>
      <w:proofErr w:type="gramEnd"/>
      <w:r>
        <w:rPr>
          <w:rFonts w:ascii="Times New Roman" w:hAnsi="Times New Roman" w:cs="Times New Roman"/>
          <w:sz w:val="28"/>
          <w:szCs w:val="28"/>
        </w:rPr>
        <w:t>. </w:t>
      </w:r>
      <w:r w:rsidRPr="00A44E58">
        <w:rPr>
          <w:rFonts w:ascii="Times New Roman" w:hAnsi="Times New Roman" w:cs="Times New Roman"/>
          <w:sz w:val="28"/>
          <w:szCs w:val="28"/>
        </w:rPr>
        <w:t>1979г.</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25. Руководство по 12,7-мм пулемету НСВ. ВИ МО СССР. М</w:t>
      </w:r>
      <w:r>
        <w:rPr>
          <w:rFonts w:ascii="Times New Roman" w:hAnsi="Times New Roman" w:cs="Times New Roman"/>
          <w:sz w:val="28"/>
          <w:szCs w:val="28"/>
        </w:rPr>
        <w:t>.</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26</w:t>
      </w:r>
      <w:r>
        <w:rPr>
          <w:rFonts w:ascii="Times New Roman" w:hAnsi="Times New Roman" w:cs="Times New Roman"/>
          <w:sz w:val="28"/>
          <w:szCs w:val="28"/>
        </w:rPr>
        <w:t>.</w:t>
      </w:r>
      <w:r w:rsidRPr="00A44E58">
        <w:rPr>
          <w:rFonts w:ascii="Times New Roman" w:hAnsi="Times New Roman" w:cs="Times New Roman"/>
          <w:sz w:val="28"/>
          <w:szCs w:val="28"/>
        </w:rPr>
        <w:t xml:space="preserve"> Управление огнем мотострелковых и танковых подразделений. ВИМО СССР. М.</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27. Памятка экипажу танка Т-72Б. ВИ МО СССР. М</w:t>
      </w:r>
      <w:r>
        <w:rPr>
          <w:rFonts w:ascii="Times New Roman" w:hAnsi="Times New Roman" w:cs="Times New Roman"/>
          <w:sz w:val="28"/>
          <w:szCs w:val="28"/>
        </w:rPr>
        <w:t>.</w:t>
      </w:r>
      <w:r w:rsidRPr="00A44E58">
        <w:rPr>
          <w:rFonts w:ascii="Times New Roman" w:hAnsi="Times New Roman" w:cs="Times New Roman"/>
          <w:sz w:val="28"/>
          <w:szCs w:val="28"/>
        </w:rPr>
        <w:t>.</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28. Изделие 1</w:t>
      </w:r>
      <w:r>
        <w:rPr>
          <w:rFonts w:ascii="Times New Roman" w:hAnsi="Times New Roman" w:cs="Times New Roman"/>
          <w:sz w:val="28"/>
          <w:szCs w:val="28"/>
        </w:rPr>
        <w:t>А40. ТО. ВИ МО СССР. М.1987</w:t>
      </w:r>
      <w:r w:rsidRPr="00A44E58">
        <w:rPr>
          <w:rFonts w:ascii="Times New Roman" w:hAnsi="Times New Roman" w:cs="Times New Roman"/>
          <w:sz w:val="28"/>
          <w:szCs w:val="28"/>
        </w:rPr>
        <w:t xml:space="preserve"> г.</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29. Изделие 1</w:t>
      </w:r>
      <w:r>
        <w:rPr>
          <w:rFonts w:ascii="Times New Roman" w:hAnsi="Times New Roman" w:cs="Times New Roman"/>
          <w:sz w:val="28"/>
          <w:szCs w:val="28"/>
        </w:rPr>
        <w:t>А40. ИЭ. ВИ МО СССР. М. 1987</w:t>
      </w:r>
      <w:r w:rsidRPr="00A44E58">
        <w:rPr>
          <w:rFonts w:ascii="Times New Roman" w:hAnsi="Times New Roman" w:cs="Times New Roman"/>
          <w:sz w:val="28"/>
          <w:szCs w:val="28"/>
        </w:rPr>
        <w:t xml:space="preserve"> г.</w:t>
      </w:r>
    </w:p>
    <w:p w:rsidR="002E45E5" w:rsidRPr="00E65A4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lastRenderedPageBreak/>
        <w:t>30. Огневая подготовка</w:t>
      </w:r>
      <w:proofErr w:type="gramStart"/>
      <w:r w:rsidRPr="00A44E58">
        <w:rPr>
          <w:rFonts w:ascii="Times New Roman" w:hAnsi="Times New Roman" w:cs="Times New Roman"/>
          <w:sz w:val="28"/>
          <w:szCs w:val="28"/>
        </w:rPr>
        <w:t>.</w:t>
      </w:r>
      <w:r>
        <w:rPr>
          <w:rFonts w:ascii="Times New Roman" w:hAnsi="Times New Roman" w:cs="Times New Roman"/>
          <w:sz w:val="28"/>
          <w:szCs w:val="28"/>
        </w:rPr>
        <w:t>ч</w:t>
      </w:r>
      <w:proofErr w:type="gramEnd"/>
      <w:r w:rsidRPr="00A44E58">
        <w:rPr>
          <w:rFonts w:ascii="Times New Roman" w:hAnsi="Times New Roman" w:cs="Times New Roman"/>
          <w:sz w:val="28"/>
          <w:szCs w:val="28"/>
        </w:rPr>
        <w:t>.1. Основы и правила стрельбы.</w:t>
      </w:r>
      <w:r>
        <w:rPr>
          <w:rFonts w:ascii="Times New Roman" w:hAnsi="Times New Roman" w:cs="Times New Roman"/>
          <w:sz w:val="28"/>
          <w:szCs w:val="28"/>
        </w:rPr>
        <w:t xml:space="preserve"> Управление огнем</w:t>
      </w:r>
      <w:r w:rsidR="00FD60F8">
        <w:rPr>
          <w:rFonts w:ascii="Times New Roman" w:hAnsi="Times New Roman" w:cs="Times New Roman"/>
          <w:sz w:val="28"/>
          <w:szCs w:val="28"/>
        </w:rPr>
        <w:t xml:space="preserve">. </w:t>
      </w:r>
      <w:r w:rsidRPr="00A44E58">
        <w:rPr>
          <w:rFonts w:ascii="Times New Roman" w:hAnsi="Times New Roman" w:cs="Times New Roman"/>
          <w:sz w:val="28"/>
          <w:szCs w:val="28"/>
        </w:rPr>
        <w:t>ВИ МО СССР. М</w:t>
      </w:r>
      <w:r>
        <w:rPr>
          <w:rFonts w:ascii="Times New Roman" w:hAnsi="Times New Roman" w:cs="Times New Roman"/>
          <w:sz w:val="28"/>
          <w:szCs w:val="28"/>
        </w:rPr>
        <w:t>.</w:t>
      </w:r>
      <w:r w:rsidRPr="00A44E58">
        <w:rPr>
          <w:rFonts w:ascii="Times New Roman" w:hAnsi="Times New Roman" w:cs="Times New Roman"/>
          <w:sz w:val="28"/>
          <w:szCs w:val="28"/>
        </w:rPr>
        <w:t xml:space="preserve"> 19</w:t>
      </w:r>
      <w:r>
        <w:rPr>
          <w:rFonts w:ascii="Times New Roman" w:hAnsi="Times New Roman" w:cs="Times New Roman"/>
          <w:sz w:val="28"/>
          <w:szCs w:val="28"/>
        </w:rPr>
        <w:t>78</w:t>
      </w:r>
      <w:r w:rsidRPr="00A44E58">
        <w:rPr>
          <w:rFonts w:ascii="Times New Roman" w:hAnsi="Times New Roman" w:cs="Times New Roman"/>
          <w:sz w:val="28"/>
          <w:szCs w:val="28"/>
        </w:rPr>
        <w:t xml:space="preserve"> г</w:t>
      </w:r>
      <w:r>
        <w:rPr>
          <w:rFonts w:ascii="Times New Roman" w:hAnsi="Times New Roman" w:cs="Times New Roman"/>
          <w:sz w:val="28"/>
          <w:szCs w:val="28"/>
        </w:rPr>
        <w:t>.</w:t>
      </w:r>
    </w:p>
    <w:p w:rsidR="002E45E5" w:rsidRPr="00A44E58" w:rsidRDefault="002E45E5" w:rsidP="00754FDC">
      <w:pPr>
        <w:pStyle w:val="af0"/>
        <w:ind w:firstLine="540"/>
        <w:jc w:val="both"/>
        <w:rPr>
          <w:rFonts w:ascii="Times New Roman" w:hAnsi="Times New Roman" w:cs="Times New Roman"/>
          <w:sz w:val="28"/>
          <w:szCs w:val="28"/>
        </w:rPr>
      </w:pPr>
      <w:r w:rsidRPr="00A44E58">
        <w:rPr>
          <w:rFonts w:ascii="Times New Roman" w:hAnsi="Times New Roman" w:cs="Times New Roman"/>
          <w:sz w:val="28"/>
          <w:szCs w:val="28"/>
        </w:rPr>
        <w:t>31. Управление огнем. ВИ МО СССР. М</w:t>
      </w:r>
      <w:r>
        <w:rPr>
          <w:rFonts w:ascii="Times New Roman" w:hAnsi="Times New Roman" w:cs="Times New Roman"/>
          <w:sz w:val="28"/>
          <w:szCs w:val="28"/>
        </w:rPr>
        <w:t xml:space="preserve">. </w:t>
      </w:r>
      <w:r w:rsidRPr="00A44E58">
        <w:rPr>
          <w:rFonts w:ascii="Times New Roman" w:hAnsi="Times New Roman" w:cs="Times New Roman"/>
          <w:sz w:val="28"/>
          <w:szCs w:val="28"/>
        </w:rPr>
        <w:t>1978 г.</w:t>
      </w:r>
    </w:p>
    <w:p w:rsidR="002E45E5" w:rsidRDefault="002E45E5" w:rsidP="00754FDC">
      <w:pPr>
        <w:pStyle w:val="af0"/>
        <w:ind w:firstLine="567"/>
        <w:jc w:val="both"/>
        <w:rPr>
          <w:rFonts w:ascii="Times New Roman" w:hAnsi="Times New Roman" w:cs="Times New Roman"/>
          <w:sz w:val="28"/>
          <w:szCs w:val="28"/>
        </w:rPr>
      </w:pPr>
      <w:r>
        <w:rPr>
          <w:rFonts w:ascii="Times New Roman" w:hAnsi="Times New Roman" w:cs="Times New Roman"/>
          <w:sz w:val="28"/>
          <w:szCs w:val="28"/>
        </w:rPr>
        <w:t xml:space="preserve">32. </w:t>
      </w:r>
      <w:r w:rsidRPr="00A44E58">
        <w:rPr>
          <w:rFonts w:ascii="Times New Roman" w:hAnsi="Times New Roman" w:cs="Times New Roman"/>
          <w:sz w:val="28"/>
          <w:szCs w:val="28"/>
        </w:rPr>
        <w:t>Прицельный комплекс 1А40-1. Методическое пособие. 2000 г.</w:t>
      </w:r>
    </w:p>
    <w:p w:rsidR="002E45E5" w:rsidRDefault="002E45E5" w:rsidP="00754FDC">
      <w:pPr>
        <w:pStyle w:val="af0"/>
        <w:ind w:firstLine="567"/>
        <w:jc w:val="both"/>
        <w:rPr>
          <w:rFonts w:ascii="Times New Roman" w:hAnsi="Times New Roman" w:cs="Times New Roman"/>
          <w:sz w:val="28"/>
          <w:szCs w:val="28"/>
        </w:rPr>
      </w:pPr>
      <w:r>
        <w:rPr>
          <w:rFonts w:ascii="Times New Roman" w:hAnsi="Times New Roman" w:cs="Times New Roman"/>
          <w:sz w:val="28"/>
          <w:szCs w:val="28"/>
        </w:rPr>
        <w:t>33. Руководство по действиям экипажа при вооружении танка Т-72Б</w:t>
      </w:r>
      <w:r w:rsidRPr="00A44E58">
        <w:rPr>
          <w:rFonts w:ascii="Times New Roman" w:hAnsi="Times New Roman" w:cs="Times New Roman"/>
          <w:sz w:val="28"/>
          <w:szCs w:val="28"/>
        </w:rPr>
        <w:t>ВИ МО СССР. М</w:t>
      </w:r>
      <w:r>
        <w:rPr>
          <w:rFonts w:ascii="Times New Roman" w:hAnsi="Times New Roman" w:cs="Times New Roman"/>
          <w:sz w:val="28"/>
          <w:szCs w:val="28"/>
        </w:rPr>
        <w:t>.</w:t>
      </w:r>
      <w:r w:rsidRPr="00A44E58">
        <w:rPr>
          <w:rFonts w:ascii="Times New Roman" w:hAnsi="Times New Roman" w:cs="Times New Roman"/>
          <w:sz w:val="28"/>
          <w:szCs w:val="28"/>
        </w:rPr>
        <w:t xml:space="preserve"> 19</w:t>
      </w:r>
      <w:r>
        <w:rPr>
          <w:rFonts w:ascii="Times New Roman" w:hAnsi="Times New Roman" w:cs="Times New Roman"/>
          <w:sz w:val="28"/>
          <w:szCs w:val="28"/>
        </w:rPr>
        <w:t>9</w:t>
      </w:r>
      <w:r w:rsidRPr="00A44E58">
        <w:rPr>
          <w:rFonts w:ascii="Times New Roman" w:hAnsi="Times New Roman" w:cs="Times New Roman"/>
          <w:sz w:val="28"/>
          <w:szCs w:val="28"/>
        </w:rPr>
        <w:t>0 г</w:t>
      </w:r>
      <w:r>
        <w:rPr>
          <w:rFonts w:ascii="Times New Roman" w:hAnsi="Times New Roman" w:cs="Times New Roman"/>
          <w:sz w:val="28"/>
          <w:szCs w:val="28"/>
        </w:rPr>
        <w:t>.</w:t>
      </w:r>
    </w:p>
    <w:p w:rsidR="002E45E5" w:rsidRDefault="002E45E5" w:rsidP="00754FDC">
      <w:pPr>
        <w:pStyle w:val="af0"/>
        <w:ind w:firstLine="567"/>
        <w:jc w:val="both"/>
        <w:rPr>
          <w:rFonts w:ascii="Times New Roman" w:hAnsi="Times New Roman" w:cs="Times New Roman"/>
          <w:sz w:val="28"/>
          <w:szCs w:val="28"/>
        </w:rPr>
      </w:pPr>
      <w:r>
        <w:rPr>
          <w:rFonts w:ascii="Times New Roman" w:hAnsi="Times New Roman" w:cs="Times New Roman"/>
          <w:sz w:val="28"/>
          <w:szCs w:val="28"/>
        </w:rPr>
        <w:t>34.Танк Т-72Б. Комплекс управляемого вооружения 9К120.</w:t>
      </w:r>
      <w:r w:rsidRPr="00A44E58">
        <w:rPr>
          <w:rFonts w:ascii="Times New Roman" w:hAnsi="Times New Roman" w:cs="Times New Roman"/>
          <w:sz w:val="28"/>
          <w:szCs w:val="28"/>
        </w:rPr>
        <w:t>ИЭ. ВИ МО СССР. М</w:t>
      </w:r>
      <w:r>
        <w:rPr>
          <w:rFonts w:ascii="Times New Roman" w:hAnsi="Times New Roman" w:cs="Times New Roman"/>
          <w:sz w:val="28"/>
          <w:szCs w:val="28"/>
        </w:rPr>
        <w:t>.</w:t>
      </w:r>
      <w:r w:rsidRPr="00A44E58">
        <w:rPr>
          <w:rFonts w:ascii="Times New Roman" w:hAnsi="Times New Roman" w:cs="Times New Roman"/>
          <w:sz w:val="28"/>
          <w:szCs w:val="28"/>
        </w:rPr>
        <w:t xml:space="preserve"> 198</w:t>
      </w:r>
      <w:r>
        <w:rPr>
          <w:rFonts w:ascii="Times New Roman" w:hAnsi="Times New Roman" w:cs="Times New Roman"/>
          <w:sz w:val="28"/>
          <w:szCs w:val="28"/>
        </w:rPr>
        <w:t>9</w:t>
      </w:r>
      <w:r w:rsidRPr="00A44E58">
        <w:rPr>
          <w:rFonts w:ascii="Times New Roman" w:hAnsi="Times New Roman" w:cs="Times New Roman"/>
          <w:sz w:val="28"/>
          <w:szCs w:val="28"/>
        </w:rPr>
        <w:t xml:space="preserve"> г.</w:t>
      </w:r>
    </w:p>
    <w:p w:rsidR="002E45E5" w:rsidRDefault="002E45E5" w:rsidP="00754FDC">
      <w:pPr>
        <w:pStyle w:val="af0"/>
        <w:ind w:firstLine="567"/>
        <w:jc w:val="both"/>
        <w:rPr>
          <w:rFonts w:ascii="Times New Roman" w:hAnsi="Times New Roman" w:cs="Times New Roman"/>
          <w:sz w:val="28"/>
          <w:szCs w:val="28"/>
        </w:rPr>
      </w:pPr>
      <w:r>
        <w:rPr>
          <w:rFonts w:ascii="Times New Roman" w:hAnsi="Times New Roman" w:cs="Times New Roman"/>
          <w:sz w:val="28"/>
          <w:szCs w:val="28"/>
        </w:rPr>
        <w:t>35. Огневая подготовка 9мм пистолет Макарова (ПМ) Пособие М. 2011 г.</w:t>
      </w:r>
    </w:p>
    <w:p w:rsidR="002E45E5" w:rsidRPr="00E65A48" w:rsidRDefault="002E45E5" w:rsidP="00754FDC">
      <w:pPr>
        <w:pStyle w:val="af0"/>
        <w:ind w:firstLine="567"/>
        <w:jc w:val="both"/>
        <w:rPr>
          <w:rFonts w:ascii="Times New Roman" w:hAnsi="Times New Roman" w:cs="Times New Roman"/>
          <w:sz w:val="28"/>
          <w:szCs w:val="28"/>
        </w:rPr>
      </w:pPr>
      <w:r>
        <w:rPr>
          <w:rFonts w:ascii="Times New Roman" w:hAnsi="Times New Roman" w:cs="Times New Roman"/>
          <w:sz w:val="28"/>
          <w:szCs w:val="28"/>
        </w:rPr>
        <w:t>36. Ручные гранаты. Пособие М. 2011 г.</w:t>
      </w:r>
    </w:p>
    <w:p w:rsidR="002E45E5" w:rsidRPr="00E55F15" w:rsidRDefault="002E45E5" w:rsidP="00754FDC">
      <w:pPr>
        <w:pStyle w:val="af0"/>
        <w:ind w:firstLine="720"/>
        <w:jc w:val="both"/>
        <w:rPr>
          <w:rFonts w:ascii="Times New Roman" w:hAnsi="Times New Roman" w:cs="Times New Roman"/>
          <w:b/>
          <w:bCs/>
          <w:sz w:val="28"/>
          <w:szCs w:val="28"/>
        </w:rPr>
      </w:pPr>
      <w:r w:rsidRPr="00E55F15">
        <w:rPr>
          <w:rFonts w:ascii="Times New Roman" w:hAnsi="Times New Roman" w:cs="Times New Roman"/>
          <w:b/>
          <w:bCs/>
          <w:sz w:val="28"/>
          <w:szCs w:val="28"/>
        </w:rPr>
        <w:t>Дополнительная литература</w:t>
      </w:r>
    </w:p>
    <w:p w:rsidR="002E45E5" w:rsidRPr="00A44E58" w:rsidRDefault="002E45E5" w:rsidP="00754FDC">
      <w:pPr>
        <w:pStyle w:val="af0"/>
        <w:ind w:firstLine="720"/>
        <w:jc w:val="both"/>
        <w:rPr>
          <w:rFonts w:ascii="Times New Roman" w:hAnsi="Times New Roman" w:cs="Times New Roman"/>
          <w:sz w:val="28"/>
          <w:szCs w:val="28"/>
        </w:rPr>
      </w:pPr>
      <w:r w:rsidRPr="00A44E58">
        <w:rPr>
          <w:rFonts w:ascii="Times New Roman" w:hAnsi="Times New Roman" w:cs="Times New Roman"/>
          <w:sz w:val="28"/>
          <w:szCs w:val="28"/>
        </w:rPr>
        <w:t>1. Военно-энциклопедический словарь.</w:t>
      </w:r>
    </w:p>
    <w:p w:rsidR="002E45E5" w:rsidRPr="00A44E58" w:rsidRDefault="002E45E5" w:rsidP="00754FDC">
      <w:pPr>
        <w:pStyle w:val="af0"/>
        <w:ind w:firstLine="720"/>
        <w:jc w:val="both"/>
        <w:rPr>
          <w:rFonts w:ascii="Times New Roman" w:hAnsi="Times New Roman" w:cs="Times New Roman"/>
          <w:sz w:val="28"/>
          <w:szCs w:val="28"/>
        </w:rPr>
      </w:pPr>
      <w:r w:rsidRPr="00A44E58">
        <w:rPr>
          <w:rFonts w:ascii="Times New Roman" w:hAnsi="Times New Roman" w:cs="Times New Roman"/>
          <w:sz w:val="28"/>
          <w:szCs w:val="28"/>
        </w:rPr>
        <w:t xml:space="preserve">2. Проверка боя и приведение к </w:t>
      </w:r>
      <w:r>
        <w:rPr>
          <w:rFonts w:ascii="Times New Roman" w:hAnsi="Times New Roman" w:cs="Times New Roman"/>
          <w:sz w:val="28"/>
          <w:szCs w:val="28"/>
        </w:rPr>
        <w:t>нормальному бою стрелкового ору</w:t>
      </w:r>
      <w:r w:rsidRPr="00A44E58">
        <w:rPr>
          <w:rFonts w:ascii="Times New Roman" w:hAnsi="Times New Roman" w:cs="Times New Roman"/>
          <w:sz w:val="28"/>
          <w:szCs w:val="28"/>
        </w:rPr>
        <w:t>жия. Учебное пособие. М</w:t>
      </w:r>
      <w:r>
        <w:rPr>
          <w:rFonts w:ascii="Times New Roman" w:hAnsi="Times New Roman" w:cs="Times New Roman"/>
          <w:sz w:val="28"/>
          <w:szCs w:val="28"/>
        </w:rPr>
        <w:t>.</w:t>
      </w:r>
      <w:r w:rsidRPr="00A44E58">
        <w:rPr>
          <w:rFonts w:ascii="Times New Roman" w:hAnsi="Times New Roman" w:cs="Times New Roman"/>
          <w:sz w:val="28"/>
          <w:szCs w:val="28"/>
        </w:rPr>
        <w:t xml:space="preserve"> 1997 г.</w:t>
      </w:r>
    </w:p>
    <w:p w:rsidR="002E45E5" w:rsidRDefault="002E45E5" w:rsidP="00754FDC">
      <w:pPr>
        <w:pStyle w:val="af0"/>
        <w:ind w:firstLine="720"/>
        <w:jc w:val="both"/>
        <w:rPr>
          <w:rFonts w:ascii="Times New Roman" w:hAnsi="Times New Roman" w:cs="Times New Roman"/>
          <w:sz w:val="28"/>
          <w:szCs w:val="28"/>
        </w:rPr>
      </w:pPr>
      <w:r w:rsidRPr="00A44E58">
        <w:rPr>
          <w:rFonts w:ascii="Times New Roman" w:hAnsi="Times New Roman" w:cs="Times New Roman"/>
          <w:sz w:val="28"/>
          <w:szCs w:val="28"/>
        </w:rPr>
        <w:t>3. Таблицы стрельб из стрелкового оружия, вооружения танков</w:t>
      </w:r>
      <w:proofErr w:type="gramStart"/>
      <w:r w:rsidRPr="00A44E58">
        <w:rPr>
          <w:rFonts w:ascii="Times New Roman" w:hAnsi="Times New Roman" w:cs="Times New Roman"/>
          <w:sz w:val="28"/>
          <w:szCs w:val="28"/>
        </w:rPr>
        <w:t>,ч</w:t>
      </w:r>
      <w:proofErr w:type="gramEnd"/>
      <w:r>
        <w:rPr>
          <w:rFonts w:ascii="Times New Roman" w:hAnsi="Times New Roman" w:cs="Times New Roman"/>
          <w:sz w:val="28"/>
          <w:szCs w:val="28"/>
        </w:rPr>
        <w:t>.</w:t>
      </w:r>
      <w:r w:rsidRPr="00A44E58">
        <w:rPr>
          <w:rFonts w:ascii="Times New Roman" w:hAnsi="Times New Roman" w:cs="Times New Roman"/>
          <w:sz w:val="28"/>
          <w:szCs w:val="28"/>
        </w:rPr>
        <w:t>1,2 М</w:t>
      </w:r>
      <w:r>
        <w:rPr>
          <w:rFonts w:ascii="Times New Roman" w:hAnsi="Times New Roman" w:cs="Times New Roman"/>
          <w:sz w:val="28"/>
          <w:szCs w:val="28"/>
        </w:rPr>
        <w:t>. </w:t>
      </w:r>
      <w:r w:rsidRPr="00A44E58">
        <w:rPr>
          <w:rFonts w:ascii="Times New Roman" w:hAnsi="Times New Roman" w:cs="Times New Roman"/>
          <w:sz w:val="28"/>
          <w:szCs w:val="28"/>
        </w:rPr>
        <w:t>1987 г.</w:t>
      </w:r>
    </w:p>
    <w:p w:rsidR="00FD60F8" w:rsidRDefault="00FD60F8" w:rsidP="00E55F15">
      <w:pPr>
        <w:pStyle w:val="af0"/>
        <w:ind w:firstLine="709"/>
        <w:jc w:val="both"/>
        <w:rPr>
          <w:rFonts w:ascii="Times New Roman" w:hAnsi="Times New Roman" w:cs="Times New Roman"/>
          <w:b/>
          <w:bCs/>
          <w:sz w:val="28"/>
          <w:szCs w:val="28"/>
        </w:rPr>
      </w:pPr>
    </w:p>
    <w:p w:rsidR="002E45E5" w:rsidRPr="00ED4678" w:rsidRDefault="002E45E5" w:rsidP="00E55F15">
      <w:pPr>
        <w:pStyle w:val="af0"/>
        <w:ind w:firstLine="709"/>
        <w:jc w:val="both"/>
        <w:rPr>
          <w:rFonts w:ascii="Times New Roman" w:hAnsi="Times New Roman" w:cs="Times New Roman"/>
          <w:b/>
          <w:bCs/>
          <w:sz w:val="28"/>
          <w:szCs w:val="28"/>
        </w:rPr>
      </w:pPr>
      <w:r w:rsidRPr="00ED4678">
        <w:rPr>
          <w:rFonts w:ascii="Times New Roman" w:hAnsi="Times New Roman" w:cs="Times New Roman"/>
          <w:b/>
          <w:bCs/>
          <w:sz w:val="28"/>
          <w:szCs w:val="28"/>
        </w:rPr>
        <w:t>4.2. Методические рекомендации по организации и выполнению самостоятельной работы курсантов по учебной дисциплине.</w:t>
      </w:r>
    </w:p>
    <w:p w:rsidR="002E45E5" w:rsidRPr="005E7DBD" w:rsidRDefault="002E45E5" w:rsidP="00E55F15">
      <w:pPr>
        <w:pStyle w:val="31"/>
        <w:ind w:firstLine="720"/>
        <w:rPr>
          <w:b w:val="0"/>
          <w:bCs w:val="0"/>
          <w:sz w:val="28"/>
          <w:szCs w:val="28"/>
        </w:rPr>
      </w:pPr>
      <w:r w:rsidRPr="005E7DBD">
        <w:rPr>
          <w:b w:val="0"/>
          <w:bCs w:val="0"/>
          <w:sz w:val="28"/>
          <w:szCs w:val="28"/>
        </w:rPr>
        <w:t xml:space="preserve">Самостоятельная работа курсантов является составной частью учебной работы и имеет целью: закрепление и углубление полученных знаний и навыков; самостоятельный поиск и приобретение новых знаний, в том числе с использованием автоматизированных обучающих программ, а также выполнение учебных заданий, подготовку к предстоящим занятиям, зачетам и экзаменам. </w:t>
      </w:r>
    </w:p>
    <w:p w:rsidR="002E45E5" w:rsidRPr="00194A4A" w:rsidRDefault="002E45E5" w:rsidP="00E55F15">
      <w:pPr>
        <w:pStyle w:val="ad"/>
        <w:spacing w:after="0"/>
        <w:ind w:left="0" w:firstLine="720"/>
        <w:jc w:val="both"/>
        <w:rPr>
          <w:sz w:val="28"/>
          <w:szCs w:val="28"/>
        </w:rPr>
      </w:pPr>
      <w:r w:rsidRPr="00194A4A">
        <w:rPr>
          <w:sz w:val="28"/>
          <w:szCs w:val="28"/>
        </w:rPr>
        <w:t xml:space="preserve">Самостоятельная работа может проводиться под руководством </w:t>
      </w:r>
      <w:r w:rsidRPr="00A93C68">
        <w:rPr>
          <w:sz w:val="28"/>
          <w:szCs w:val="28"/>
        </w:rPr>
        <w:t>преподавателей в часы, определенные распорядком дня. Она предусматривает</w:t>
      </w:r>
      <w:r w:rsidRPr="00194A4A">
        <w:rPr>
          <w:sz w:val="28"/>
          <w:szCs w:val="28"/>
        </w:rPr>
        <w:t xml:space="preserve"> разработку рефератов, выполнение расчетно-графических работ, моделирования и других творческих заданий в соответствии с учебной программой (тематическим планом изучения дисциплины). Основная цель данного вида занятий состоит в обучении курсантов методам самостоятельной работы с учебным материалом. </w:t>
      </w:r>
    </w:p>
    <w:p w:rsidR="002E45E5" w:rsidRPr="00194A4A" w:rsidRDefault="002E45E5" w:rsidP="00E55F15">
      <w:pPr>
        <w:pStyle w:val="31"/>
        <w:ind w:firstLine="720"/>
        <w:rPr>
          <w:b w:val="0"/>
          <w:bCs w:val="0"/>
          <w:sz w:val="28"/>
          <w:szCs w:val="28"/>
        </w:rPr>
      </w:pPr>
      <w:r w:rsidRPr="00194A4A">
        <w:rPr>
          <w:b w:val="0"/>
          <w:bCs w:val="0"/>
          <w:sz w:val="28"/>
          <w:szCs w:val="28"/>
        </w:rPr>
        <w:t>Самостоятельная работа должна носить систематический и непрерывный характер в течение всего периода обучения. Самостоятельная работа планируется каждым курсантом, контролируется и обеспечивается начальниками факультетов и кафедр.</w:t>
      </w:r>
    </w:p>
    <w:p w:rsidR="002E45E5" w:rsidRPr="008C3D17" w:rsidRDefault="002E45E5" w:rsidP="00E55F15">
      <w:pPr>
        <w:pStyle w:val="31"/>
        <w:ind w:firstLine="720"/>
        <w:rPr>
          <w:b w:val="0"/>
          <w:bCs w:val="0"/>
          <w:sz w:val="28"/>
          <w:szCs w:val="28"/>
        </w:rPr>
      </w:pPr>
      <w:r w:rsidRPr="008C3D17">
        <w:rPr>
          <w:b w:val="0"/>
          <w:bCs w:val="0"/>
          <w:sz w:val="28"/>
          <w:szCs w:val="28"/>
        </w:rPr>
        <w:t>Начальник кафедры и начальники циклов организуют работу преподавателей по управлению самоподготовкой курсантов в методическом отношении. Сущность этой работы заключается в выдаче обучаемым рекомендаций по наиболее рациональным методам самостоятельного изучения отдельных тем с использованием учебной литературы, а также заданий, выполнение которых способствует глубокому пониманию рассматриваемых вопросов.</w:t>
      </w:r>
    </w:p>
    <w:p w:rsidR="002E45E5" w:rsidRPr="008C3D17" w:rsidRDefault="002E45E5" w:rsidP="00E55F15">
      <w:pPr>
        <w:pStyle w:val="ad"/>
        <w:spacing w:after="0"/>
        <w:ind w:left="0" w:firstLine="720"/>
        <w:jc w:val="both"/>
        <w:rPr>
          <w:sz w:val="28"/>
          <w:szCs w:val="28"/>
        </w:rPr>
      </w:pPr>
      <w:r w:rsidRPr="008D5836">
        <w:rPr>
          <w:sz w:val="28"/>
          <w:szCs w:val="28"/>
        </w:rPr>
        <w:t>Консультации</w:t>
      </w:r>
      <w:r w:rsidR="00FD60F8">
        <w:rPr>
          <w:sz w:val="28"/>
          <w:szCs w:val="28"/>
        </w:rPr>
        <w:t xml:space="preserve"> </w:t>
      </w:r>
      <w:r w:rsidRPr="008C3D17">
        <w:rPr>
          <w:sz w:val="28"/>
          <w:szCs w:val="28"/>
        </w:rPr>
        <w:t xml:space="preserve">являются одной из форм руководства самостоятельной работой курсантов и оказания им помощи в освоении учебного материала. Консультации проводятся регулярно в часы самостоятельной работы и носят в </w:t>
      </w:r>
      <w:r w:rsidRPr="008C3D17">
        <w:rPr>
          <w:sz w:val="28"/>
          <w:szCs w:val="28"/>
        </w:rPr>
        <w:lastRenderedPageBreak/>
        <w:t xml:space="preserve">основном индивидуальный характер. Перед проведением практических занятий, </w:t>
      </w:r>
      <w:r w:rsidRPr="00AF2208">
        <w:rPr>
          <w:sz w:val="28"/>
          <w:szCs w:val="28"/>
        </w:rPr>
        <w:t>экзаменов (зачет</w:t>
      </w:r>
      <w:r w:rsidR="00AF2208" w:rsidRPr="00AF2208">
        <w:rPr>
          <w:sz w:val="28"/>
          <w:szCs w:val="28"/>
        </w:rPr>
        <w:t>а</w:t>
      </w:r>
      <w:r w:rsidRPr="00AF2208">
        <w:rPr>
          <w:sz w:val="28"/>
          <w:szCs w:val="28"/>
        </w:rPr>
        <w:t>) проводятся групповые консультации в часы самостоятельной</w:t>
      </w:r>
      <w:r w:rsidRPr="008C3D17">
        <w:rPr>
          <w:sz w:val="28"/>
          <w:szCs w:val="28"/>
        </w:rPr>
        <w:t xml:space="preserve"> работы. </w:t>
      </w:r>
    </w:p>
    <w:p w:rsidR="002E45E5" w:rsidRPr="008C3D17" w:rsidRDefault="002E45E5" w:rsidP="00E55F15">
      <w:pPr>
        <w:pStyle w:val="31"/>
        <w:ind w:firstLine="720"/>
        <w:rPr>
          <w:b w:val="0"/>
          <w:bCs w:val="0"/>
          <w:sz w:val="28"/>
          <w:szCs w:val="28"/>
        </w:rPr>
      </w:pPr>
      <w:r w:rsidRPr="008C3D17">
        <w:rPr>
          <w:b w:val="0"/>
          <w:bCs w:val="0"/>
          <w:sz w:val="28"/>
          <w:szCs w:val="28"/>
        </w:rPr>
        <w:t>Консультации проводятся, как правило, индивидуально. Целью их является разъяснение вопросов, возникающих у обучаемых при самостоятельном изучении учебного материала и выполнении домашних заданий. При необходимости могут проводиться и групповые консультации.</w:t>
      </w:r>
    </w:p>
    <w:p w:rsidR="003135EB" w:rsidRDefault="003135EB" w:rsidP="004B392F">
      <w:pPr>
        <w:pStyle w:val="11"/>
        <w:ind w:firstLine="709"/>
        <w:jc w:val="both"/>
        <w:rPr>
          <w:b/>
          <w:bCs/>
          <w:sz w:val="28"/>
          <w:szCs w:val="28"/>
        </w:rPr>
      </w:pPr>
    </w:p>
    <w:p w:rsidR="002E45E5" w:rsidRPr="004F4077" w:rsidRDefault="002E45E5" w:rsidP="004B392F">
      <w:pPr>
        <w:pStyle w:val="11"/>
        <w:ind w:firstLine="709"/>
        <w:jc w:val="both"/>
        <w:rPr>
          <w:b/>
          <w:bCs/>
          <w:sz w:val="28"/>
          <w:szCs w:val="28"/>
        </w:rPr>
      </w:pPr>
      <w:r w:rsidRPr="00632155">
        <w:rPr>
          <w:b/>
          <w:bCs/>
          <w:sz w:val="28"/>
          <w:szCs w:val="28"/>
        </w:rPr>
        <w:t>4.</w:t>
      </w:r>
      <w:r>
        <w:rPr>
          <w:b/>
          <w:bCs/>
          <w:sz w:val="28"/>
          <w:szCs w:val="28"/>
        </w:rPr>
        <w:t>3</w:t>
      </w:r>
      <w:r w:rsidRPr="00632155">
        <w:rPr>
          <w:b/>
          <w:bCs/>
          <w:sz w:val="28"/>
          <w:szCs w:val="28"/>
        </w:rPr>
        <w:t xml:space="preserve">. Перечень средств диагностики </w:t>
      </w:r>
    </w:p>
    <w:p w:rsidR="00FD60F8" w:rsidRPr="00C13B99" w:rsidRDefault="00FD60F8" w:rsidP="00FD60F8">
      <w:pPr>
        <w:pStyle w:val="11"/>
        <w:ind w:firstLine="709"/>
        <w:jc w:val="both"/>
        <w:rPr>
          <w:bCs/>
          <w:sz w:val="28"/>
          <w:szCs w:val="28"/>
        </w:rPr>
      </w:pPr>
      <w:r w:rsidRPr="00C13B99">
        <w:rPr>
          <w:bCs/>
          <w:sz w:val="28"/>
          <w:szCs w:val="28"/>
        </w:rPr>
        <w:t>1. Собеседования.</w:t>
      </w:r>
    </w:p>
    <w:p w:rsidR="00FD60F8" w:rsidRPr="00C13B99" w:rsidRDefault="00FD60F8" w:rsidP="00FD60F8">
      <w:pPr>
        <w:pStyle w:val="11"/>
        <w:ind w:firstLine="709"/>
        <w:jc w:val="both"/>
        <w:rPr>
          <w:bCs/>
          <w:sz w:val="28"/>
          <w:szCs w:val="28"/>
        </w:rPr>
      </w:pPr>
      <w:r w:rsidRPr="00C13B99">
        <w:rPr>
          <w:bCs/>
          <w:sz w:val="28"/>
          <w:szCs w:val="28"/>
        </w:rPr>
        <w:t>2. Устные опросы.</w:t>
      </w:r>
    </w:p>
    <w:p w:rsidR="00FD60F8" w:rsidRPr="00C13B99" w:rsidRDefault="00FD60F8" w:rsidP="00FD60F8">
      <w:pPr>
        <w:pStyle w:val="11"/>
        <w:ind w:firstLine="709"/>
        <w:jc w:val="both"/>
        <w:rPr>
          <w:bCs/>
          <w:sz w:val="28"/>
          <w:szCs w:val="28"/>
        </w:rPr>
      </w:pPr>
      <w:r w:rsidRPr="00C13B99">
        <w:rPr>
          <w:bCs/>
          <w:sz w:val="28"/>
          <w:szCs w:val="28"/>
        </w:rPr>
        <w:t>3. Доклады на конференциях.</w:t>
      </w:r>
    </w:p>
    <w:p w:rsidR="00FD60F8" w:rsidRPr="00C13B99" w:rsidRDefault="00FD60F8" w:rsidP="00FD60F8">
      <w:pPr>
        <w:pStyle w:val="11"/>
        <w:ind w:firstLine="709"/>
        <w:jc w:val="both"/>
        <w:rPr>
          <w:bCs/>
          <w:sz w:val="28"/>
          <w:szCs w:val="28"/>
        </w:rPr>
      </w:pPr>
      <w:r w:rsidRPr="00C13B99">
        <w:rPr>
          <w:bCs/>
          <w:sz w:val="28"/>
          <w:szCs w:val="28"/>
        </w:rPr>
        <w:t>4. Рефераты.</w:t>
      </w:r>
    </w:p>
    <w:p w:rsidR="00FD60F8" w:rsidRPr="00C13B99" w:rsidRDefault="00FD60F8" w:rsidP="00FD60F8">
      <w:pPr>
        <w:pStyle w:val="11"/>
        <w:ind w:firstLine="709"/>
        <w:jc w:val="both"/>
        <w:rPr>
          <w:bCs/>
          <w:sz w:val="28"/>
          <w:szCs w:val="28"/>
        </w:rPr>
      </w:pPr>
      <w:r w:rsidRPr="00C13B99">
        <w:rPr>
          <w:bCs/>
          <w:sz w:val="28"/>
          <w:szCs w:val="28"/>
        </w:rPr>
        <w:t>5. Публикации докладов.</w:t>
      </w:r>
    </w:p>
    <w:p w:rsidR="00FD60F8" w:rsidRPr="00C13B99" w:rsidRDefault="00FD60F8" w:rsidP="00FD60F8">
      <w:pPr>
        <w:pStyle w:val="11"/>
        <w:ind w:firstLine="709"/>
        <w:jc w:val="both"/>
        <w:rPr>
          <w:bCs/>
          <w:sz w:val="28"/>
          <w:szCs w:val="28"/>
        </w:rPr>
      </w:pPr>
      <w:r w:rsidRPr="00C13B99">
        <w:rPr>
          <w:bCs/>
          <w:sz w:val="28"/>
          <w:szCs w:val="28"/>
        </w:rPr>
        <w:t>6. Электронные тесты.</w:t>
      </w:r>
    </w:p>
    <w:p w:rsidR="00FD60F8" w:rsidRPr="00C13B99" w:rsidRDefault="00FD60F8" w:rsidP="00FD60F8">
      <w:pPr>
        <w:pStyle w:val="11"/>
        <w:ind w:firstLine="709"/>
        <w:jc w:val="both"/>
        <w:rPr>
          <w:bCs/>
          <w:sz w:val="28"/>
          <w:szCs w:val="28"/>
        </w:rPr>
      </w:pPr>
      <w:r w:rsidRPr="00C13B99">
        <w:rPr>
          <w:bCs/>
          <w:sz w:val="28"/>
          <w:szCs w:val="28"/>
        </w:rPr>
        <w:t>7. Практическое выполнение нормативов по огневой подготовке.</w:t>
      </w:r>
    </w:p>
    <w:p w:rsidR="00FD60F8" w:rsidRPr="00C13B99" w:rsidRDefault="00FD60F8" w:rsidP="00FD60F8">
      <w:pPr>
        <w:pStyle w:val="11"/>
        <w:ind w:firstLine="709"/>
        <w:jc w:val="both"/>
        <w:rPr>
          <w:sz w:val="28"/>
          <w:szCs w:val="28"/>
        </w:rPr>
      </w:pPr>
      <w:r w:rsidRPr="00C13B99">
        <w:rPr>
          <w:bCs/>
          <w:sz w:val="28"/>
          <w:szCs w:val="28"/>
        </w:rPr>
        <w:t>8. Практическое выполнение упражнений стрельб, в соответствии с</w:t>
      </w:r>
      <w:r w:rsidRPr="00C13B99">
        <w:rPr>
          <w:sz w:val="28"/>
          <w:szCs w:val="28"/>
        </w:rPr>
        <w:t xml:space="preserve"> Курсом стрельб из стрелкового оружия, огнеметов и вооружения боевых, специальных машин Сухопутных войск.</w:t>
      </w:r>
    </w:p>
    <w:p w:rsidR="00AF2208" w:rsidRPr="00C13B99" w:rsidRDefault="00AF2208" w:rsidP="00FD60F8">
      <w:pPr>
        <w:pStyle w:val="11"/>
        <w:ind w:firstLine="709"/>
        <w:jc w:val="both"/>
        <w:rPr>
          <w:sz w:val="28"/>
          <w:szCs w:val="28"/>
        </w:rPr>
      </w:pPr>
      <w:r w:rsidRPr="00C13B99">
        <w:rPr>
          <w:sz w:val="28"/>
          <w:szCs w:val="28"/>
        </w:rPr>
        <w:t>9. Зачет</w:t>
      </w:r>
    </w:p>
    <w:p w:rsidR="00FD60F8" w:rsidRPr="00C13B99" w:rsidRDefault="00AF2208" w:rsidP="00AF2208">
      <w:pPr>
        <w:pStyle w:val="11"/>
        <w:ind w:firstLine="588"/>
        <w:jc w:val="both"/>
        <w:rPr>
          <w:bCs/>
          <w:sz w:val="28"/>
          <w:szCs w:val="28"/>
        </w:rPr>
      </w:pPr>
      <w:r w:rsidRPr="00C13B99">
        <w:rPr>
          <w:sz w:val="28"/>
          <w:szCs w:val="28"/>
        </w:rPr>
        <w:t>10</w:t>
      </w:r>
      <w:r w:rsidR="00FD60F8" w:rsidRPr="00C13B99">
        <w:rPr>
          <w:sz w:val="28"/>
          <w:szCs w:val="28"/>
        </w:rPr>
        <w:t>. Экзамены.</w:t>
      </w:r>
    </w:p>
    <w:p w:rsidR="00FD60F8" w:rsidRPr="00C13B99" w:rsidRDefault="00FD60F8" w:rsidP="004B392F">
      <w:pPr>
        <w:pStyle w:val="11"/>
        <w:ind w:firstLine="709"/>
        <w:jc w:val="both"/>
        <w:rPr>
          <w:sz w:val="28"/>
          <w:szCs w:val="28"/>
        </w:rPr>
      </w:pPr>
    </w:p>
    <w:p w:rsidR="00FD60F8" w:rsidRPr="00C13B99" w:rsidRDefault="00FD60F8" w:rsidP="004B392F">
      <w:pPr>
        <w:pStyle w:val="11"/>
        <w:ind w:firstLine="709"/>
        <w:jc w:val="both"/>
        <w:rPr>
          <w:sz w:val="28"/>
          <w:szCs w:val="28"/>
        </w:rPr>
      </w:pPr>
    </w:p>
    <w:p w:rsidR="00FD60F8" w:rsidRPr="00C13B99"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p w:rsidR="00FD60F8" w:rsidRDefault="00FD60F8" w:rsidP="004B392F">
      <w:pPr>
        <w:pStyle w:val="11"/>
        <w:ind w:firstLine="709"/>
        <w:jc w:val="both"/>
        <w:rPr>
          <w:sz w:val="28"/>
          <w:szCs w:val="28"/>
        </w:rPr>
      </w:pPr>
    </w:p>
    <w:sectPr w:rsidR="00FD60F8" w:rsidSect="00243C71">
      <w:footerReference w:type="default" r:id="rId9"/>
      <w:pgSz w:w="11906" w:h="16838" w:code="9"/>
      <w:pgMar w:top="1134" w:right="794" w:bottom="794" w:left="1418" w:header="68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110" w:rsidRDefault="00827110" w:rsidP="005A4093">
      <w:r>
        <w:separator/>
      </w:r>
    </w:p>
  </w:endnote>
  <w:endnote w:type="continuationSeparator" w:id="0">
    <w:p w:rsidR="00827110" w:rsidRDefault="00827110" w:rsidP="005A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313" w:rsidRDefault="00CA2313" w:rsidP="00243C7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110" w:rsidRDefault="00827110" w:rsidP="005A4093">
      <w:r>
        <w:separator/>
      </w:r>
    </w:p>
  </w:footnote>
  <w:footnote w:type="continuationSeparator" w:id="0">
    <w:p w:rsidR="00827110" w:rsidRDefault="00827110" w:rsidP="005A4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313" w:rsidRPr="00FF48AE" w:rsidRDefault="00AC3165" w:rsidP="00FF48AE">
    <w:pPr>
      <w:pStyle w:val="ab"/>
      <w:jc w:val="center"/>
      <w:rPr>
        <w:sz w:val="28"/>
        <w:szCs w:val="28"/>
      </w:rPr>
    </w:pPr>
    <w:r w:rsidRPr="00FF48AE">
      <w:rPr>
        <w:sz w:val="28"/>
        <w:szCs w:val="28"/>
      </w:rPr>
      <w:fldChar w:fldCharType="begin"/>
    </w:r>
    <w:r w:rsidR="00CA2313" w:rsidRPr="00FF48AE">
      <w:rPr>
        <w:sz w:val="28"/>
        <w:szCs w:val="28"/>
      </w:rPr>
      <w:instrText>PAGE   \* MERGEFORMAT</w:instrText>
    </w:r>
    <w:r w:rsidRPr="00FF48AE">
      <w:rPr>
        <w:sz w:val="28"/>
        <w:szCs w:val="28"/>
      </w:rPr>
      <w:fldChar w:fldCharType="separate"/>
    </w:r>
    <w:r w:rsidR="001D42F6">
      <w:rPr>
        <w:noProof/>
        <w:sz w:val="28"/>
        <w:szCs w:val="28"/>
      </w:rPr>
      <w:t>16</w:t>
    </w:r>
    <w:r w:rsidRPr="00FF48AE">
      <w:rPr>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60A94D0"/>
    <w:lvl w:ilvl="0">
      <w:start w:val="1"/>
      <w:numFmt w:val="bullet"/>
      <w:lvlText w:val=""/>
      <w:lvlJc w:val="left"/>
      <w:pPr>
        <w:tabs>
          <w:tab w:val="num" w:pos="643"/>
        </w:tabs>
        <w:ind w:left="643" w:hanging="360"/>
      </w:pPr>
      <w:rPr>
        <w:rFonts w:ascii="Symbol" w:hAnsi="Symbol" w:cs="Symbol" w:hint="default"/>
      </w:rPr>
    </w:lvl>
  </w:abstractNum>
  <w:abstractNum w:abstractNumId="1">
    <w:nsid w:val="047F2523"/>
    <w:multiLevelType w:val="hybridMultilevel"/>
    <w:tmpl w:val="860860F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E807743"/>
    <w:multiLevelType w:val="hybridMultilevel"/>
    <w:tmpl w:val="3FF6368C"/>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15C55049"/>
    <w:multiLevelType w:val="hybridMultilevel"/>
    <w:tmpl w:val="955096FE"/>
    <w:lvl w:ilvl="0" w:tplc="FACE61A2">
      <w:start w:val="1"/>
      <w:numFmt w:val="decimal"/>
      <w:lvlText w:val="%1."/>
      <w:lvlJc w:val="left"/>
      <w:pPr>
        <w:ind w:left="360" w:hanging="360"/>
      </w:pPr>
      <w:rPr>
        <w:b w:val="0"/>
        <w:bCs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32575E4F"/>
    <w:multiLevelType w:val="hybridMultilevel"/>
    <w:tmpl w:val="BB2AC576"/>
    <w:lvl w:ilvl="0" w:tplc="FFFFFFFF">
      <w:start w:val="1"/>
      <w:numFmt w:val="decimal"/>
      <w:pStyle w:val="2"/>
      <w:lvlText w:val="%1."/>
      <w:lvlJc w:val="left"/>
      <w:pPr>
        <w:tabs>
          <w:tab w:val="num" w:pos="394"/>
        </w:tabs>
        <w:ind w:left="394" w:hanging="360"/>
      </w:pPr>
      <w:rPr>
        <w:rFonts w:hint="default"/>
      </w:rPr>
    </w:lvl>
    <w:lvl w:ilvl="1" w:tplc="FFFFFFFF">
      <w:start w:val="1"/>
      <w:numFmt w:val="lowerLetter"/>
      <w:lvlText w:val="%2."/>
      <w:lvlJc w:val="left"/>
      <w:pPr>
        <w:tabs>
          <w:tab w:val="num" w:pos="1114"/>
        </w:tabs>
        <w:ind w:left="1114" w:hanging="360"/>
      </w:pPr>
    </w:lvl>
    <w:lvl w:ilvl="2" w:tplc="FFFFFFFF">
      <w:start w:val="1"/>
      <w:numFmt w:val="lowerRoman"/>
      <w:lvlText w:val="%3."/>
      <w:lvlJc w:val="right"/>
      <w:pPr>
        <w:tabs>
          <w:tab w:val="num" w:pos="1834"/>
        </w:tabs>
        <w:ind w:left="1834" w:hanging="180"/>
      </w:pPr>
    </w:lvl>
    <w:lvl w:ilvl="3" w:tplc="FFFFFFFF">
      <w:start w:val="1"/>
      <w:numFmt w:val="decimal"/>
      <w:lvlText w:val="%4."/>
      <w:lvlJc w:val="left"/>
      <w:pPr>
        <w:tabs>
          <w:tab w:val="num" w:pos="2554"/>
        </w:tabs>
        <w:ind w:left="2554" w:hanging="360"/>
      </w:pPr>
    </w:lvl>
    <w:lvl w:ilvl="4" w:tplc="FFFFFFFF">
      <w:start w:val="1"/>
      <w:numFmt w:val="lowerLetter"/>
      <w:lvlText w:val="%5."/>
      <w:lvlJc w:val="left"/>
      <w:pPr>
        <w:tabs>
          <w:tab w:val="num" w:pos="3274"/>
        </w:tabs>
        <w:ind w:left="3274" w:hanging="360"/>
      </w:pPr>
    </w:lvl>
    <w:lvl w:ilvl="5" w:tplc="FFFFFFFF">
      <w:start w:val="1"/>
      <w:numFmt w:val="lowerRoman"/>
      <w:lvlText w:val="%6."/>
      <w:lvlJc w:val="right"/>
      <w:pPr>
        <w:tabs>
          <w:tab w:val="num" w:pos="3994"/>
        </w:tabs>
        <w:ind w:left="3994" w:hanging="180"/>
      </w:pPr>
    </w:lvl>
    <w:lvl w:ilvl="6" w:tplc="FFFFFFFF">
      <w:start w:val="1"/>
      <w:numFmt w:val="decimal"/>
      <w:lvlText w:val="%7."/>
      <w:lvlJc w:val="left"/>
      <w:pPr>
        <w:tabs>
          <w:tab w:val="num" w:pos="4714"/>
        </w:tabs>
        <w:ind w:left="4714" w:hanging="360"/>
      </w:pPr>
    </w:lvl>
    <w:lvl w:ilvl="7" w:tplc="FFFFFFFF">
      <w:start w:val="1"/>
      <w:numFmt w:val="lowerLetter"/>
      <w:lvlText w:val="%8."/>
      <w:lvlJc w:val="left"/>
      <w:pPr>
        <w:tabs>
          <w:tab w:val="num" w:pos="5434"/>
        </w:tabs>
        <w:ind w:left="5434" w:hanging="360"/>
      </w:pPr>
    </w:lvl>
    <w:lvl w:ilvl="8" w:tplc="FFFFFFFF">
      <w:start w:val="1"/>
      <w:numFmt w:val="lowerRoman"/>
      <w:lvlText w:val="%9."/>
      <w:lvlJc w:val="right"/>
      <w:pPr>
        <w:tabs>
          <w:tab w:val="num" w:pos="6154"/>
        </w:tabs>
        <w:ind w:left="6154" w:hanging="180"/>
      </w:pPr>
    </w:lvl>
  </w:abstractNum>
  <w:abstractNum w:abstractNumId="5">
    <w:nsid w:val="3DA05E05"/>
    <w:multiLevelType w:val="hybridMultilevel"/>
    <w:tmpl w:val="9D6A683A"/>
    <w:lvl w:ilvl="0" w:tplc="825C797A">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FCD5E80"/>
    <w:multiLevelType w:val="multilevel"/>
    <w:tmpl w:val="2AD6C8F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58CC532F"/>
    <w:multiLevelType w:val="hybridMultilevel"/>
    <w:tmpl w:val="09926776"/>
    <w:lvl w:ilvl="0" w:tplc="2076ACE2">
      <w:start w:val="1"/>
      <w:numFmt w:val="decimal"/>
      <w:lvlText w:val="%1."/>
      <w:lvlJc w:val="left"/>
      <w:pPr>
        <w:ind w:left="428" w:hanging="360"/>
      </w:pPr>
      <w:rPr>
        <w:rFonts w:hint="default"/>
      </w:rPr>
    </w:lvl>
    <w:lvl w:ilvl="1" w:tplc="04190019">
      <w:start w:val="1"/>
      <w:numFmt w:val="lowerLetter"/>
      <w:lvlText w:val="%2."/>
      <w:lvlJc w:val="left"/>
      <w:pPr>
        <w:ind w:left="1148" w:hanging="360"/>
      </w:pPr>
    </w:lvl>
    <w:lvl w:ilvl="2" w:tplc="0419001B">
      <w:start w:val="1"/>
      <w:numFmt w:val="lowerRoman"/>
      <w:lvlText w:val="%3."/>
      <w:lvlJc w:val="right"/>
      <w:pPr>
        <w:ind w:left="1868" w:hanging="180"/>
      </w:pPr>
    </w:lvl>
    <w:lvl w:ilvl="3" w:tplc="0419000F">
      <w:start w:val="1"/>
      <w:numFmt w:val="decimal"/>
      <w:lvlText w:val="%4."/>
      <w:lvlJc w:val="left"/>
      <w:pPr>
        <w:ind w:left="2588" w:hanging="360"/>
      </w:pPr>
    </w:lvl>
    <w:lvl w:ilvl="4" w:tplc="04190019">
      <w:start w:val="1"/>
      <w:numFmt w:val="lowerLetter"/>
      <w:lvlText w:val="%5."/>
      <w:lvlJc w:val="left"/>
      <w:pPr>
        <w:ind w:left="3308" w:hanging="360"/>
      </w:pPr>
    </w:lvl>
    <w:lvl w:ilvl="5" w:tplc="0419001B">
      <w:start w:val="1"/>
      <w:numFmt w:val="lowerRoman"/>
      <w:lvlText w:val="%6."/>
      <w:lvlJc w:val="right"/>
      <w:pPr>
        <w:ind w:left="4028" w:hanging="180"/>
      </w:pPr>
    </w:lvl>
    <w:lvl w:ilvl="6" w:tplc="0419000F">
      <w:start w:val="1"/>
      <w:numFmt w:val="decimal"/>
      <w:lvlText w:val="%7."/>
      <w:lvlJc w:val="left"/>
      <w:pPr>
        <w:ind w:left="4748" w:hanging="360"/>
      </w:pPr>
    </w:lvl>
    <w:lvl w:ilvl="7" w:tplc="04190019">
      <w:start w:val="1"/>
      <w:numFmt w:val="lowerLetter"/>
      <w:lvlText w:val="%8."/>
      <w:lvlJc w:val="left"/>
      <w:pPr>
        <w:ind w:left="5468" w:hanging="360"/>
      </w:pPr>
    </w:lvl>
    <w:lvl w:ilvl="8" w:tplc="0419001B">
      <w:start w:val="1"/>
      <w:numFmt w:val="lowerRoman"/>
      <w:lvlText w:val="%9."/>
      <w:lvlJc w:val="right"/>
      <w:pPr>
        <w:ind w:left="6188" w:hanging="180"/>
      </w:pPr>
    </w:lvl>
  </w:abstractNum>
  <w:abstractNum w:abstractNumId="8">
    <w:nsid w:val="6B3E766B"/>
    <w:multiLevelType w:val="multilevel"/>
    <w:tmpl w:val="8B083E10"/>
    <w:lvl w:ilvl="0">
      <w:start w:val="1"/>
      <w:numFmt w:val="decimal"/>
      <w:lvlText w:val="%1."/>
      <w:lvlJc w:val="left"/>
      <w:pPr>
        <w:ind w:left="1260" w:hanging="1260"/>
      </w:pPr>
      <w:rPr>
        <w:rFonts w:hint="default"/>
        <w:b/>
        <w:bCs/>
      </w:rPr>
    </w:lvl>
    <w:lvl w:ilvl="1">
      <w:start w:val="1"/>
      <w:numFmt w:val="decimal"/>
      <w:lvlText w:val="%1.%2."/>
      <w:lvlJc w:val="left"/>
      <w:pPr>
        <w:ind w:left="1988" w:hanging="1260"/>
      </w:pPr>
      <w:rPr>
        <w:rFonts w:hint="default"/>
        <w:b/>
        <w:bCs/>
      </w:rPr>
    </w:lvl>
    <w:lvl w:ilvl="2">
      <w:start w:val="1"/>
      <w:numFmt w:val="decimal"/>
      <w:lvlText w:val="%1.%2.%3."/>
      <w:lvlJc w:val="left"/>
      <w:pPr>
        <w:ind w:left="2716" w:hanging="1260"/>
      </w:pPr>
      <w:rPr>
        <w:rFonts w:hint="default"/>
        <w:b/>
        <w:bCs/>
      </w:rPr>
    </w:lvl>
    <w:lvl w:ilvl="3">
      <w:start w:val="1"/>
      <w:numFmt w:val="decimal"/>
      <w:lvlText w:val="%1.%2.%3.%4."/>
      <w:lvlJc w:val="left"/>
      <w:pPr>
        <w:ind w:left="3444" w:hanging="1260"/>
      </w:pPr>
      <w:rPr>
        <w:rFonts w:hint="default"/>
        <w:b/>
        <w:bCs/>
      </w:rPr>
    </w:lvl>
    <w:lvl w:ilvl="4">
      <w:start w:val="1"/>
      <w:numFmt w:val="decimal"/>
      <w:lvlText w:val="%1.%2.%3.%4.%5."/>
      <w:lvlJc w:val="left"/>
      <w:pPr>
        <w:ind w:left="4172" w:hanging="1260"/>
      </w:pPr>
      <w:rPr>
        <w:rFonts w:hint="default"/>
        <w:b/>
        <w:bCs/>
      </w:rPr>
    </w:lvl>
    <w:lvl w:ilvl="5">
      <w:start w:val="1"/>
      <w:numFmt w:val="decimal"/>
      <w:lvlText w:val="%1.%2.%3.%4.%5.%6."/>
      <w:lvlJc w:val="left"/>
      <w:pPr>
        <w:ind w:left="5080" w:hanging="1440"/>
      </w:pPr>
      <w:rPr>
        <w:rFonts w:hint="default"/>
        <w:b/>
        <w:bCs/>
      </w:rPr>
    </w:lvl>
    <w:lvl w:ilvl="6">
      <w:start w:val="1"/>
      <w:numFmt w:val="decimal"/>
      <w:lvlText w:val="%1.%2.%3.%4.%5.%6.%7."/>
      <w:lvlJc w:val="left"/>
      <w:pPr>
        <w:ind w:left="6168" w:hanging="1800"/>
      </w:pPr>
      <w:rPr>
        <w:rFonts w:hint="default"/>
        <w:b/>
        <w:bCs/>
      </w:rPr>
    </w:lvl>
    <w:lvl w:ilvl="7">
      <w:start w:val="1"/>
      <w:numFmt w:val="decimal"/>
      <w:lvlText w:val="%1.%2.%3.%4.%5.%6.%7.%8."/>
      <w:lvlJc w:val="left"/>
      <w:pPr>
        <w:ind w:left="6896" w:hanging="1800"/>
      </w:pPr>
      <w:rPr>
        <w:rFonts w:hint="default"/>
        <w:b/>
        <w:bCs/>
      </w:rPr>
    </w:lvl>
    <w:lvl w:ilvl="8">
      <w:start w:val="1"/>
      <w:numFmt w:val="decimal"/>
      <w:lvlText w:val="%1.%2.%3.%4.%5.%6.%7.%8.%9."/>
      <w:lvlJc w:val="left"/>
      <w:pPr>
        <w:ind w:left="7984" w:hanging="2160"/>
      </w:pPr>
      <w:rPr>
        <w:rFonts w:hint="default"/>
        <w:b/>
        <w:bCs/>
      </w:rPr>
    </w:lvl>
  </w:abstractNum>
  <w:num w:numId="1">
    <w:abstractNumId w:val="0"/>
  </w:num>
  <w:num w:numId="2">
    <w:abstractNumId w:val="0"/>
  </w:num>
  <w:num w:numId="3">
    <w:abstractNumId w:val="4"/>
  </w:num>
  <w:num w:numId="4">
    <w:abstractNumId w:val="5"/>
  </w:num>
  <w:num w:numId="5">
    <w:abstractNumId w:val="2"/>
  </w:num>
  <w:num w:numId="6">
    <w:abstractNumId w:val="3"/>
  </w:num>
  <w:num w:numId="7">
    <w:abstractNumId w:val="1"/>
  </w:num>
  <w:num w:numId="8">
    <w:abstractNumId w:val="7"/>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126CF"/>
    <w:rsid w:val="00001E68"/>
    <w:rsid w:val="00002E51"/>
    <w:rsid w:val="00004BAE"/>
    <w:rsid w:val="000111DB"/>
    <w:rsid w:val="00014398"/>
    <w:rsid w:val="00030952"/>
    <w:rsid w:val="00031143"/>
    <w:rsid w:val="00034D6B"/>
    <w:rsid w:val="0003552A"/>
    <w:rsid w:val="00036283"/>
    <w:rsid w:val="000572B6"/>
    <w:rsid w:val="000648EC"/>
    <w:rsid w:val="00085EDC"/>
    <w:rsid w:val="00090384"/>
    <w:rsid w:val="00093C25"/>
    <w:rsid w:val="000A3F74"/>
    <w:rsid w:val="000C1C46"/>
    <w:rsid w:val="0011154D"/>
    <w:rsid w:val="00112D57"/>
    <w:rsid w:val="00115F22"/>
    <w:rsid w:val="00120512"/>
    <w:rsid w:val="001378FA"/>
    <w:rsid w:val="00152DEC"/>
    <w:rsid w:val="0015462A"/>
    <w:rsid w:val="00163200"/>
    <w:rsid w:val="0018117A"/>
    <w:rsid w:val="0019013D"/>
    <w:rsid w:val="00194A4A"/>
    <w:rsid w:val="0019544B"/>
    <w:rsid w:val="00195671"/>
    <w:rsid w:val="001A3080"/>
    <w:rsid w:val="001C43A5"/>
    <w:rsid w:val="001D42F6"/>
    <w:rsid w:val="001D5BE7"/>
    <w:rsid w:val="001E0A01"/>
    <w:rsid w:val="001E1513"/>
    <w:rsid w:val="001E3D7E"/>
    <w:rsid w:val="001F56EE"/>
    <w:rsid w:val="00200BD1"/>
    <w:rsid w:val="0020251F"/>
    <w:rsid w:val="00206ABC"/>
    <w:rsid w:val="002152AB"/>
    <w:rsid w:val="00224420"/>
    <w:rsid w:val="00226BDB"/>
    <w:rsid w:val="00241518"/>
    <w:rsid w:val="00243C71"/>
    <w:rsid w:val="0024448B"/>
    <w:rsid w:val="0024577E"/>
    <w:rsid w:val="0027023D"/>
    <w:rsid w:val="00274E7B"/>
    <w:rsid w:val="00275939"/>
    <w:rsid w:val="002B10AE"/>
    <w:rsid w:val="002B156F"/>
    <w:rsid w:val="002B3067"/>
    <w:rsid w:val="002C27D9"/>
    <w:rsid w:val="002C41EA"/>
    <w:rsid w:val="002C7085"/>
    <w:rsid w:val="002D37F5"/>
    <w:rsid w:val="002D6EC3"/>
    <w:rsid w:val="002E45E5"/>
    <w:rsid w:val="002E7A26"/>
    <w:rsid w:val="002F02E1"/>
    <w:rsid w:val="0030182D"/>
    <w:rsid w:val="00305315"/>
    <w:rsid w:val="003055CC"/>
    <w:rsid w:val="00306F66"/>
    <w:rsid w:val="003135EB"/>
    <w:rsid w:val="00315AB9"/>
    <w:rsid w:val="00317303"/>
    <w:rsid w:val="00337412"/>
    <w:rsid w:val="00337DA3"/>
    <w:rsid w:val="003517E5"/>
    <w:rsid w:val="00352463"/>
    <w:rsid w:val="00352B47"/>
    <w:rsid w:val="00366116"/>
    <w:rsid w:val="00370C09"/>
    <w:rsid w:val="00371E2E"/>
    <w:rsid w:val="003812AF"/>
    <w:rsid w:val="003A7657"/>
    <w:rsid w:val="003C2424"/>
    <w:rsid w:val="003C4D9D"/>
    <w:rsid w:val="003C6589"/>
    <w:rsid w:val="003E252C"/>
    <w:rsid w:val="003E286E"/>
    <w:rsid w:val="003E72D4"/>
    <w:rsid w:val="003F39E6"/>
    <w:rsid w:val="00402AA1"/>
    <w:rsid w:val="00404F76"/>
    <w:rsid w:val="00412E93"/>
    <w:rsid w:val="00430D87"/>
    <w:rsid w:val="004341AD"/>
    <w:rsid w:val="00435A06"/>
    <w:rsid w:val="00436D58"/>
    <w:rsid w:val="004370D2"/>
    <w:rsid w:val="00443CB2"/>
    <w:rsid w:val="004456B7"/>
    <w:rsid w:val="00447306"/>
    <w:rsid w:val="00447B6D"/>
    <w:rsid w:val="0045679D"/>
    <w:rsid w:val="00473076"/>
    <w:rsid w:val="00494818"/>
    <w:rsid w:val="00494C88"/>
    <w:rsid w:val="004952B9"/>
    <w:rsid w:val="0049534A"/>
    <w:rsid w:val="004B1EF4"/>
    <w:rsid w:val="004B392F"/>
    <w:rsid w:val="004B4E45"/>
    <w:rsid w:val="004B5C5C"/>
    <w:rsid w:val="004C098E"/>
    <w:rsid w:val="004D4472"/>
    <w:rsid w:val="004E7E3D"/>
    <w:rsid w:val="004F29EE"/>
    <w:rsid w:val="004F4077"/>
    <w:rsid w:val="00512DE0"/>
    <w:rsid w:val="00523729"/>
    <w:rsid w:val="00523863"/>
    <w:rsid w:val="00527EAA"/>
    <w:rsid w:val="005368E4"/>
    <w:rsid w:val="0054121C"/>
    <w:rsid w:val="00542D2D"/>
    <w:rsid w:val="005451E6"/>
    <w:rsid w:val="00560EE0"/>
    <w:rsid w:val="00580673"/>
    <w:rsid w:val="00581C23"/>
    <w:rsid w:val="00585432"/>
    <w:rsid w:val="0058668B"/>
    <w:rsid w:val="005A1487"/>
    <w:rsid w:val="005A391F"/>
    <w:rsid w:val="005A4093"/>
    <w:rsid w:val="005B2481"/>
    <w:rsid w:val="005D4261"/>
    <w:rsid w:val="005E19DD"/>
    <w:rsid w:val="005E7DBD"/>
    <w:rsid w:val="00603324"/>
    <w:rsid w:val="0060725D"/>
    <w:rsid w:val="00616F54"/>
    <w:rsid w:val="006266FA"/>
    <w:rsid w:val="00632155"/>
    <w:rsid w:val="00633AA5"/>
    <w:rsid w:val="006341E3"/>
    <w:rsid w:val="00647343"/>
    <w:rsid w:val="00651A1C"/>
    <w:rsid w:val="00664FE8"/>
    <w:rsid w:val="00673E44"/>
    <w:rsid w:val="0067530B"/>
    <w:rsid w:val="00677501"/>
    <w:rsid w:val="00682E80"/>
    <w:rsid w:val="00690A3E"/>
    <w:rsid w:val="0069549E"/>
    <w:rsid w:val="00695D86"/>
    <w:rsid w:val="006967AB"/>
    <w:rsid w:val="006A49F5"/>
    <w:rsid w:val="006B2064"/>
    <w:rsid w:val="006B356F"/>
    <w:rsid w:val="006C3B5C"/>
    <w:rsid w:val="006C60C7"/>
    <w:rsid w:val="006C7DF3"/>
    <w:rsid w:val="006D5792"/>
    <w:rsid w:val="006D72AA"/>
    <w:rsid w:val="006E1BCF"/>
    <w:rsid w:val="006E53DA"/>
    <w:rsid w:val="007060AA"/>
    <w:rsid w:val="0070731A"/>
    <w:rsid w:val="00721A41"/>
    <w:rsid w:val="007266C2"/>
    <w:rsid w:val="00737F8A"/>
    <w:rsid w:val="0074631E"/>
    <w:rsid w:val="00746D3F"/>
    <w:rsid w:val="00754FDC"/>
    <w:rsid w:val="0077158B"/>
    <w:rsid w:val="00776625"/>
    <w:rsid w:val="007807BE"/>
    <w:rsid w:val="00787961"/>
    <w:rsid w:val="00797B77"/>
    <w:rsid w:val="007A16EC"/>
    <w:rsid w:val="007B2853"/>
    <w:rsid w:val="007D5B40"/>
    <w:rsid w:val="007E10C8"/>
    <w:rsid w:val="007E6614"/>
    <w:rsid w:val="007F2B69"/>
    <w:rsid w:val="007F2DCB"/>
    <w:rsid w:val="007F4A60"/>
    <w:rsid w:val="007F5A62"/>
    <w:rsid w:val="008144DE"/>
    <w:rsid w:val="00827110"/>
    <w:rsid w:val="00835578"/>
    <w:rsid w:val="00837FBB"/>
    <w:rsid w:val="00841FFF"/>
    <w:rsid w:val="00844BB4"/>
    <w:rsid w:val="00857D63"/>
    <w:rsid w:val="008809F0"/>
    <w:rsid w:val="00880D6B"/>
    <w:rsid w:val="00890FFE"/>
    <w:rsid w:val="008B4C48"/>
    <w:rsid w:val="008C3D17"/>
    <w:rsid w:val="008C5E1A"/>
    <w:rsid w:val="008D254F"/>
    <w:rsid w:val="008D5836"/>
    <w:rsid w:val="008D5D84"/>
    <w:rsid w:val="008D62AB"/>
    <w:rsid w:val="008F34FF"/>
    <w:rsid w:val="008F42A4"/>
    <w:rsid w:val="0090243A"/>
    <w:rsid w:val="00921DFF"/>
    <w:rsid w:val="009268EB"/>
    <w:rsid w:val="00940FAE"/>
    <w:rsid w:val="00944E4D"/>
    <w:rsid w:val="00955B1D"/>
    <w:rsid w:val="00962981"/>
    <w:rsid w:val="009900DF"/>
    <w:rsid w:val="00997840"/>
    <w:rsid w:val="009A12A2"/>
    <w:rsid w:val="009B043E"/>
    <w:rsid w:val="009B6D33"/>
    <w:rsid w:val="009C42C1"/>
    <w:rsid w:val="009D2EA0"/>
    <w:rsid w:val="009D5CF8"/>
    <w:rsid w:val="009E4D6E"/>
    <w:rsid w:val="009E4E4D"/>
    <w:rsid w:val="009E75DE"/>
    <w:rsid w:val="00A053A4"/>
    <w:rsid w:val="00A06464"/>
    <w:rsid w:val="00A1090E"/>
    <w:rsid w:val="00A12E4F"/>
    <w:rsid w:val="00A4004B"/>
    <w:rsid w:val="00A41415"/>
    <w:rsid w:val="00A430CD"/>
    <w:rsid w:val="00A44611"/>
    <w:rsid w:val="00A44E58"/>
    <w:rsid w:val="00A57C88"/>
    <w:rsid w:val="00A60D17"/>
    <w:rsid w:val="00A60FE0"/>
    <w:rsid w:val="00A626D3"/>
    <w:rsid w:val="00A820FD"/>
    <w:rsid w:val="00A855C1"/>
    <w:rsid w:val="00A93C68"/>
    <w:rsid w:val="00A97A13"/>
    <w:rsid w:val="00AA252B"/>
    <w:rsid w:val="00AB06AE"/>
    <w:rsid w:val="00AB5073"/>
    <w:rsid w:val="00AC13A1"/>
    <w:rsid w:val="00AC3165"/>
    <w:rsid w:val="00AD59A2"/>
    <w:rsid w:val="00AD63FD"/>
    <w:rsid w:val="00AE3557"/>
    <w:rsid w:val="00AF2208"/>
    <w:rsid w:val="00B4519B"/>
    <w:rsid w:val="00B51A27"/>
    <w:rsid w:val="00B56A99"/>
    <w:rsid w:val="00B62ACC"/>
    <w:rsid w:val="00B66938"/>
    <w:rsid w:val="00B713B9"/>
    <w:rsid w:val="00B95281"/>
    <w:rsid w:val="00BA609B"/>
    <w:rsid w:val="00BA6BE8"/>
    <w:rsid w:val="00BD0C39"/>
    <w:rsid w:val="00BD464F"/>
    <w:rsid w:val="00BF1425"/>
    <w:rsid w:val="00C03E90"/>
    <w:rsid w:val="00C12CAC"/>
    <w:rsid w:val="00C13B99"/>
    <w:rsid w:val="00C3548D"/>
    <w:rsid w:val="00C42B45"/>
    <w:rsid w:val="00C45BE4"/>
    <w:rsid w:val="00C47483"/>
    <w:rsid w:val="00C55AB3"/>
    <w:rsid w:val="00C6086B"/>
    <w:rsid w:val="00C6219E"/>
    <w:rsid w:val="00C75A24"/>
    <w:rsid w:val="00C82B06"/>
    <w:rsid w:val="00CA0717"/>
    <w:rsid w:val="00CA2313"/>
    <w:rsid w:val="00CC279C"/>
    <w:rsid w:val="00CC6C3D"/>
    <w:rsid w:val="00CD2CE5"/>
    <w:rsid w:val="00CD5F3A"/>
    <w:rsid w:val="00CD750F"/>
    <w:rsid w:val="00CE1F71"/>
    <w:rsid w:val="00CE2AB5"/>
    <w:rsid w:val="00CE33E2"/>
    <w:rsid w:val="00D04F08"/>
    <w:rsid w:val="00D06B5D"/>
    <w:rsid w:val="00D235F4"/>
    <w:rsid w:val="00D26D61"/>
    <w:rsid w:val="00D44BAC"/>
    <w:rsid w:val="00D53980"/>
    <w:rsid w:val="00D55657"/>
    <w:rsid w:val="00D57E90"/>
    <w:rsid w:val="00D96BE6"/>
    <w:rsid w:val="00D96C60"/>
    <w:rsid w:val="00DA1EC9"/>
    <w:rsid w:val="00DA337D"/>
    <w:rsid w:val="00DA3B77"/>
    <w:rsid w:val="00DD1F24"/>
    <w:rsid w:val="00DD27E6"/>
    <w:rsid w:val="00DD286E"/>
    <w:rsid w:val="00DE0794"/>
    <w:rsid w:val="00DE7F8B"/>
    <w:rsid w:val="00E27FB9"/>
    <w:rsid w:val="00E452C6"/>
    <w:rsid w:val="00E45A29"/>
    <w:rsid w:val="00E50EE5"/>
    <w:rsid w:val="00E537B4"/>
    <w:rsid w:val="00E5471D"/>
    <w:rsid w:val="00E55F15"/>
    <w:rsid w:val="00E603EF"/>
    <w:rsid w:val="00E639AA"/>
    <w:rsid w:val="00E65A48"/>
    <w:rsid w:val="00E71357"/>
    <w:rsid w:val="00E7291C"/>
    <w:rsid w:val="00E75D50"/>
    <w:rsid w:val="00E83924"/>
    <w:rsid w:val="00EB355C"/>
    <w:rsid w:val="00EC00C8"/>
    <w:rsid w:val="00EC3AC1"/>
    <w:rsid w:val="00ED4678"/>
    <w:rsid w:val="00ED4E9D"/>
    <w:rsid w:val="00ED5B1C"/>
    <w:rsid w:val="00EE2896"/>
    <w:rsid w:val="00EE6AA2"/>
    <w:rsid w:val="00EF6E6C"/>
    <w:rsid w:val="00F126CF"/>
    <w:rsid w:val="00F2460C"/>
    <w:rsid w:val="00F25322"/>
    <w:rsid w:val="00F277E0"/>
    <w:rsid w:val="00F32CFB"/>
    <w:rsid w:val="00F45368"/>
    <w:rsid w:val="00F54670"/>
    <w:rsid w:val="00F65684"/>
    <w:rsid w:val="00F65A4B"/>
    <w:rsid w:val="00F71ADF"/>
    <w:rsid w:val="00F72D3E"/>
    <w:rsid w:val="00F96DEB"/>
    <w:rsid w:val="00F97BFD"/>
    <w:rsid w:val="00FA4E20"/>
    <w:rsid w:val="00FB2987"/>
    <w:rsid w:val="00FB3458"/>
    <w:rsid w:val="00FB5C55"/>
    <w:rsid w:val="00FB61AF"/>
    <w:rsid w:val="00FC2E9A"/>
    <w:rsid w:val="00FD58E5"/>
    <w:rsid w:val="00FD60F8"/>
    <w:rsid w:val="00FF4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4093"/>
    <w:rPr>
      <w:rFonts w:ascii="Times New Roman" w:eastAsia="Times New Roman" w:hAnsi="Times New Roman"/>
      <w:sz w:val="26"/>
      <w:szCs w:val="26"/>
    </w:rPr>
  </w:style>
  <w:style w:type="paragraph" w:styleId="1">
    <w:name w:val="heading 1"/>
    <w:basedOn w:val="a"/>
    <w:next w:val="a"/>
    <w:link w:val="10"/>
    <w:uiPriority w:val="99"/>
    <w:qFormat/>
    <w:rsid w:val="005A4093"/>
    <w:pPr>
      <w:keepNext/>
      <w:jc w:val="center"/>
      <w:outlineLvl w:val="0"/>
    </w:pPr>
    <w:rPr>
      <w:b/>
      <w:bCs/>
      <w:sz w:val="24"/>
      <w:szCs w:val="24"/>
    </w:rPr>
  </w:style>
  <w:style w:type="paragraph" w:styleId="20">
    <w:name w:val="heading 2"/>
    <w:basedOn w:val="a"/>
    <w:next w:val="a"/>
    <w:link w:val="21"/>
    <w:uiPriority w:val="99"/>
    <w:qFormat/>
    <w:rsid w:val="005A4093"/>
    <w:pPr>
      <w:keepNext/>
      <w:ind w:right="57"/>
      <w:jc w:val="center"/>
      <w:outlineLvl w:val="1"/>
    </w:pPr>
    <w:rPr>
      <w:b/>
      <w:bCs/>
      <w:sz w:val="28"/>
      <w:szCs w:val="28"/>
    </w:rPr>
  </w:style>
  <w:style w:type="paragraph" w:styleId="3">
    <w:name w:val="heading 3"/>
    <w:basedOn w:val="a"/>
    <w:next w:val="a"/>
    <w:link w:val="30"/>
    <w:uiPriority w:val="99"/>
    <w:qFormat/>
    <w:rsid w:val="005A4093"/>
    <w:pPr>
      <w:keepNext/>
      <w:jc w:val="center"/>
      <w:outlineLvl w:val="2"/>
    </w:pPr>
    <w:rPr>
      <w:b/>
      <w:bCs/>
      <w:sz w:val="24"/>
      <w:szCs w:val="24"/>
    </w:rPr>
  </w:style>
  <w:style w:type="paragraph" w:styleId="4">
    <w:name w:val="heading 4"/>
    <w:basedOn w:val="a"/>
    <w:next w:val="a"/>
    <w:link w:val="40"/>
    <w:uiPriority w:val="99"/>
    <w:qFormat/>
    <w:rsid w:val="005A4093"/>
    <w:pPr>
      <w:keepNext/>
      <w:jc w:val="center"/>
      <w:outlineLvl w:val="3"/>
    </w:pPr>
    <w:rPr>
      <w:b/>
      <w:bCs/>
      <w:sz w:val="24"/>
      <w:szCs w:val="24"/>
    </w:rPr>
  </w:style>
  <w:style w:type="paragraph" w:styleId="5">
    <w:name w:val="heading 5"/>
    <w:basedOn w:val="a"/>
    <w:next w:val="a"/>
    <w:link w:val="50"/>
    <w:uiPriority w:val="99"/>
    <w:qFormat/>
    <w:rsid w:val="005A4093"/>
    <w:pPr>
      <w:spacing w:before="240" w:after="60"/>
      <w:outlineLvl w:val="4"/>
    </w:pPr>
    <w:rPr>
      <w:b/>
      <w:bCs/>
      <w:i/>
      <w:iCs/>
    </w:rPr>
  </w:style>
  <w:style w:type="paragraph" w:styleId="6">
    <w:name w:val="heading 6"/>
    <w:basedOn w:val="a"/>
    <w:next w:val="a"/>
    <w:link w:val="60"/>
    <w:uiPriority w:val="99"/>
    <w:qFormat/>
    <w:rsid w:val="005A4093"/>
    <w:pPr>
      <w:spacing w:before="240" w:after="60"/>
      <w:outlineLvl w:val="5"/>
    </w:pPr>
    <w:rPr>
      <w:b/>
      <w:bCs/>
      <w:sz w:val="22"/>
      <w:szCs w:val="22"/>
    </w:rPr>
  </w:style>
  <w:style w:type="paragraph" w:styleId="7">
    <w:name w:val="heading 7"/>
    <w:basedOn w:val="a"/>
    <w:next w:val="a"/>
    <w:link w:val="70"/>
    <w:uiPriority w:val="99"/>
    <w:qFormat/>
    <w:rsid w:val="005A4093"/>
    <w:pPr>
      <w:keepNext/>
      <w:ind w:left="360"/>
      <w:jc w:val="center"/>
      <w:outlineLvl w:val="6"/>
    </w:pPr>
    <w:rPr>
      <w:b/>
      <w:bCs/>
      <w:sz w:val="24"/>
      <w:szCs w:val="24"/>
    </w:rPr>
  </w:style>
  <w:style w:type="paragraph" w:styleId="8">
    <w:name w:val="heading 8"/>
    <w:basedOn w:val="a"/>
    <w:next w:val="a"/>
    <w:link w:val="80"/>
    <w:uiPriority w:val="99"/>
    <w:qFormat/>
    <w:rsid w:val="005A4093"/>
    <w:pPr>
      <w:spacing w:before="240" w:after="60"/>
      <w:outlineLvl w:val="7"/>
    </w:pPr>
    <w:rPr>
      <w:i/>
      <w:iCs/>
      <w:sz w:val="24"/>
      <w:szCs w:val="24"/>
    </w:rPr>
  </w:style>
  <w:style w:type="paragraph" w:styleId="9">
    <w:name w:val="heading 9"/>
    <w:basedOn w:val="a"/>
    <w:next w:val="a"/>
    <w:link w:val="90"/>
    <w:uiPriority w:val="99"/>
    <w:qFormat/>
    <w:rsid w:val="005A4093"/>
    <w:pPr>
      <w:keepNext/>
      <w:ind w:right="57" w:firstLine="700"/>
      <w:jc w:val="both"/>
      <w:outlineLvl w:val="8"/>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5A4093"/>
    <w:rPr>
      <w:rFonts w:eastAsia="Times New Roman"/>
      <w:b/>
      <w:bCs/>
      <w:sz w:val="24"/>
      <w:szCs w:val="24"/>
      <w:lang w:eastAsia="ru-RU"/>
    </w:rPr>
  </w:style>
  <w:style w:type="character" w:customStyle="1" w:styleId="21">
    <w:name w:val="Заголовок 2 Знак"/>
    <w:basedOn w:val="a0"/>
    <w:link w:val="20"/>
    <w:uiPriority w:val="99"/>
    <w:locked/>
    <w:rsid w:val="005A4093"/>
    <w:rPr>
      <w:rFonts w:ascii="Times New Roman" w:hAnsi="Times New Roman" w:cs="Times New Roman"/>
      <w:b/>
      <w:bCs/>
      <w:sz w:val="28"/>
      <w:szCs w:val="28"/>
      <w:lang w:eastAsia="ru-RU"/>
    </w:rPr>
  </w:style>
  <w:style w:type="character" w:customStyle="1" w:styleId="30">
    <w:name w:val="Заголовок 3 Знак"/>
    <w:basedOn w:val="a0"/>
    <w:link w:val="3"/>
    <w:uiPriority w:val="99"/>
    <w:locked/>
    <w:rsid w:val="005A4093"/>
    <w:rPr>
      <w:rFonts w:ascii="Times New Roman" w:hAnsi="Times New Roman" w:cs="Times New Roman"/>
      <w:b/>
      <w:bCs/>
      <w:sz w:val="24"/>
      <w:szCs w:val="24"/>
      <w:lang w:eastAsia="ru-RU"/>
    </w:rPr>
  </w:style>
  <w:style w:type="character" w:customStyle="1" w:styleId="40">
    <w:name w:val="Заголовок 4 Знак"/>
    <w:basedOn w:val="a0"/>
    <w:link w:val="4"/>
    <w:uiPriority w:val="99"/>
    <w:locked/>
    <w:rsid w:val="005A4093"/>
    <w:rPr>
      <w:rFonts w:ascii="Times New Roman" w:hAnsi="Times New Roman" w:cs="Times New Roman"/>
      <w:b/>
      <w:bCs/>
      <w:sz w:val="24"/>
      <w:szCs w:val="24"/>
      <w:lang w:eastAsia="ru-RU"/>
    </w:rPr>
  </w:style>
  <w:style w:type="character" w:customStyle="1" w:styleId="Heading5Char">
    <w:name w:val="Heading 5 Char"/>
    <w:basedOn w:val="a0"/>
    <w:uiPriority w:val="99"/>
    <w:locked/>
    <w:rsid w:val="005A4093"/>
    <w:rPr>
      <w:rFonts w:eastAsia="Times New Roman"/>
      <w:b/>
      <w:bCs/>
      <w:sz w:val="24"/>
      <w:szCs w:val="24"/>
      <w:lang w:eastAsia="ru-RU"/>
    </w:rPr>
  </w:style>
  <w:style w:type="character" w:customStyle="1" w:styleId="60">
    <w:name w:val="Заголовок 6 Знак"/>
    <w:basedOn w:val="a0"/>
    <w:link w:val="6"/>
    <w:uiPriority w:val="99"/>
    <w:locked/>
    <w:rsid w:val="005A4093"/>
    <w:rPr>
      <w:rFonts w:ascii="Times New Roman" w:hAnsi="Times New Roman" w:cs="Times New Roman"/>
      <w:b/>
      <w:bCs/>
      <w:lang w:eastAsia="ru-RU"/>
    </w:rPr>
  </w:style>
  <w:style w:type="character" w:customStyle="1" w:styleId="70">
    <w:name w:val="Заголовок 7 Знак"/>
    <w:basedOn w:val="a0"/>
    <w:link w:val="7"/>
    <w:uiPriority w:val="99"/>
    <w:locked/>
    <w:rsid w:val="005A4093"/>
    <w:rPr>
      <w:rFonts w:ascii="Times New Roman" w:hAnsi="Times New Roman" w:cs="Times New Roman"/>
      <w:b/>
      <w:bCs/>
      <w:sz w:val="24"/>
      <w:szCs w:val="24"/>
      <w:lang w:eastAsia="ru-RU"/>
    </w:rPr>
  </w:style>
  <w:style w:type="character" w:customStyle="1" w:styleId="80">
    <w:name w:val="Заголовок 8 Знак"/>
    <w:basedOn w:val="a0"/>
    <w:link w:val="8"/>
    <w:uiPriority w:val="99"/>
    <w:locked/>
    <w:rsid w:val="005A4093"/>
    <w:rPr>
      <w:rFonts w:ascii="Times New Roman" w:hAnsi="Times New Roman" w:cs="Times New Roman"/>
      <w:i/>
      <w:iCs/>
      <w:sz w:val="24"/>
      <w:szCs w:val="24"/>
      <w:lang w:eastAsia="ru-RU"/>
    </w:rPr>
  </w:style>
  <w:style w:type="character" w:customStyle="1" w:styleId="Heading9Char">
    <w:name w:val="Heading 9 Char"/>
    <w:basedOn w:val="a0"/>
    <w:uiPriority w:val="99"/>
    <w:locked/>
    <w:rsid w:val="005A4093"/>
    <w:rPr>
      <w:rFonts w:ascii="Arial" w:hAnsi="Arial" w:cs="Arial"/>
      <w:sz w:val="22"/>
      <w:szCs w:val="22"/>
      <w:lang w:eastAsia="ru-RU"/>
    </w:rPr>
  </w:style>
  <w:style w:type="character" w:customStyle="1" w:styleId="10">
    <w:name w:val="Заголовок 1 Знак"/>
    <w:basedOn w:val="a0"/>
    <w:link w:val="1"/>
    <w:uiPriority w:val="99"/>
    <w:locked/>
    <w:rsid w:val="005A4093"/>
    <w:rPr>
      <w:rFonts w:ascii="Times New Roman" w:hAnsi="Times New Roman" w:cs="Times New Roman"/>
      <w:b/>
      <w:bCs/>
      <w:sz w:val="24"/>
      <w:szCs w:val="24"/>
      <w:lang w:eastAsia="ru-RU"/>
    </w:rPr>
  </w:style>
  <w:style w:type="character" w:customStyle="1" w:styleId="50">
    <w:name w:val="Заголовок 5 Знак"/>
    <w:basedOn w:val="a0"/>
    <w:link w:val="5"/>
    <w:uiPriority w:val="99"/>
    <w:locked/>
    <w:rsid w:val="005A4093"/>
    <w:rPr>
      <w:rFonts w:ascii="Times New Roman" w:hAnsi="Times New Roman" w:cs="Times New Roman"/>
      <w:b/>
      <w:bCs/>
      <w:i/>
      <w:iCs/>
      <w:sz w:val="26"/>
      <w:szCs w:val="26"/>
      <w:lang w:eastAsia="ru-RU"/>
    </w:rPr>
  </w:style>
  <w:style w:type="character" w:customStyle="1" w:styleId="90">
    <w:name w:val="Заголовок 9 Знак"/>
    <w:basedOn w:val="a0"/>
    <w:link w:val="9"/>
    <w:uiPriority w:val="99"/>
    <w:locked/>
    <w:rsid w:val="005A4093"/>
    <w:rPr>
      <w:rFonts w:ascii="Times New Roman" w:hAnsi="Times New Roman" w:cs="Times New Roman"/>
      <w:b/>
      <w:bCs/>
      <w:sz w:val="24"/>
      <w:szCs w:val="24"/>
      <w:lang w:eastAsia="ru-RU"/>
    </w:rPr>
  </w:style>
  <w:style w:type="paragraph" w:styleId="a3">
    <w:name w:val="footer"/>
    <w:basedOn w:val="a"/>
    <w:link w:val="a4"/>
    <w:uiPriority w:val="99"/>
    <w:rsid w:val="005A4093"/>
    <w:pPr>
      <w:tabs>
        <w:tab w:val="center" w:pos="4677"/>
        <w:tab w:val="right" w:pos="9355"/>
      </w:tabs>
    </w:pPr>
    <w:rPr>
      <w:sz w:val="24"/>
      <w:szCs w:val="24"/>
    </w:rPr>
  </w:style>
  <w:style w:type="character" w:customStyle="1" w:styleId="a4">
    <w:name w:val="Нижний колонтитул Знак"/>
    <w:basedOn w:val="a0"/>
    <w:link w:val="a3"/>
    <w:uiPriority w:val="99"/>
    <w:locked/>
    <w:rsid w:val="005A4093"/>
    <w:rPr>
      <w:rFonts w:ascii="Times New Roman" w:hAnsi="Times New Roman" w:cs="Times New Roman"/>
      <w:sz w:val="24"/>
      <w:szCs w:val="24"/>
      <w:lang w:eastAsia="ru-RU"/>
    </w:rPr>
  </w:style>
  <w:style w:type="paragraph" w:styleId="a5">
    <w:name w:val="Title"/>
    <w:basedOn w:val="a"/>
    <w:link w:val="a6"/>
    <w:uiPriority w:val="99"/>
    <w:qFormat/>
    <w:rsid w:val="005A4093"/>
    <w:pPr>
      <w:jc w:val="center"/>
    </w:pPr>
    <w:rPr>
      <w:b/>
      <w:bCs/>
      <w:sz w:val="24"/>
      <w:szCs w:val="24"/>
    </w:rPr>
  </w:style>
  <w:style w:type="character" w:customStyle="1" w:styleId="a6">
    <w:name w:val="Название Знак"/>
    <w:basedOn w:val="a0"/>
    <w:link w:val="a5"/>
    <w:uiPriority w:val="99"/>
    <w:locked/>
    <w:rsid w:val="005A4093"/>
    <w:rPr>
      <w:rFonts w:ascii="Times New Roman" w:hAnsi="Times New Roman" w:cs="Times New Roman"/>
      <w:b/>
      <w:bCs/>
      <w:sz w:val="24"/>
      <w:szCs w:val="24"/>
      <w:lang w:eastAsia="ru-RU"/>
    </w:rPr>
  </w:style>
  <w:style w:type="paragraph" w:styleId="a7">
    <w:name w:val="Body Text"/>
    <w:basedOn w:val="a"/>
    <w:link w:val="a8"/>
    <w:uiPriority w:val="99"/>
    <w:rsid w:val="005A4093"/>
    <w:rPr>
      <w:sz w:val="24"/>
      <w:szCs w:val="24"/>
    </w:rPr>
  </w:style>
  <w:style w:type="character" w:customStyle="1" w:styleId="BodyTextChar">
    <w:name w:val="Body Text Char"/>
    <w:basedOn w:val="a0"/>
    <w:uiPriority w:val="99"/>
    <w:locked/>
    <w:rsid w:val="005A4093"/>
    <w:rPr>
      <w:rFonts w:eastAsia="Times New Roman"/>
      <w:sz w:val="24"/>
      <w:szCs w:val="24"/>
      <w:lang w:eastAsia="ru-RU"/>
    </w:rPr>
  </w:style>
  <w:style w:type="character" w:customStyle="1" w:styleId="a8">
    <w:name w:val="Основной текст Знак"/>
    <w:basedOn w:val="a0"/>
    <w:link w:val="a7"/>
    <w:uiPriority w:val="99"/>
    <w:locked/>
    <w:rsid w:val="005A4093"/>
    <w:rPr>
      <w:rFonts w:ascii="Times New Roman" w:hAnsi="Times New Roman" w:cs="Times New Roman"/>
      <w:sz w:val="24"/>
      <w:szCs w:val="24"/>
      <w:lang w:eastAsia="ru-RU"/>
    </w:rPr>
  </w:style>
  <w:style w:type="paragraph" w:styleId="22">
    <w:name w:val="Body Text Indent 2"/>
    <w:basedOn w:val="a"/>
    <w:link w:val="23"/>
    <w:uiPriority w:val="99"/>
    <w:rsid w:val="005A4093"/>
    <w:pPr>
      <w:ind w:firstLine="483"/>
      <w:jc w:val="both"/>
    </w:pPr>
    <w:rPr>
      <w:b/>
      <w:bCs/>
      <w:sz w:val="24"/>
      <w:szCs w:val="24"/>
    </w:rPr>
  </w:style>
  <w:style w:type="character" w:customStyle="1" w:styleId="23">
    <w:name w:val="Основной текст с отступом 2 Знак"/>
    <w:basedOn w:val="a0"/>
    <w:link w:val="22"/>
    <w:uiPriority w:val="99"/>
    <w:locked/>
    <w:rsid w:val="005A4093"/>
    <w:rPr>
      <w:rFonts w:ascii="Times New Roman" w:hAnsi="Times New Roman" w:cs="Times New Roman"/>
      <w:b/>
      <w:bCs/>
      <w:sz w:val="24"/>
      <w:szCs w:val="24"/>
      <w:lang w:eastAsia="ru-RU"/>
    </w:rPr>
  </w:style>
  <w:style w:type="paragraph" w:styleId="31">
    <w:name w:val="Body Text Indent 3"/>
    <w:basedOn w:val="a"/>
    <w:link w:val="32"/>
    <w:uiPriority w:val="99"/>
    <w:rsid w:val="005A4093"/>
    <w:pPr>
      <w:ind w:firstLine="700"/>
      <w:jc w:val="both"/>
    </w:pPr>
    <w:rPr>
      <w:b/>
      <w:bCs/>
      <w:sz w:val="24"/>
      <w:szCs w:val="24"/>
    </w:rPr>
  </w:style>
  <w:style w:type="character" w:customStyle="1" w:styleId="32">
    <w:name w:val="Основной текст с отступом 3 Знак"/>
    <w:basedOn w:val="a0"/>
    <w:link w:val="31"/>
    <w:uiPriority w:val="99"/>
    <w:locked/>
    <w:rsid w:val="005A4093"/>
    <w:rPr>
      <w:rFonts w:ascii="Times New Roman" w:hAnsi="Times New Roman" w:cs="Times New Roman"/>
      <w:b/>
      <w:bCs/>
      <w:sz w:val="24"/>
      <w:szCs w:val="24"/>
      <w:lang w:eastAsia="ru-RU"/>
    </w:rPr>
  </w:style>
  <w:style w:type="paragraph" w:styleId="a9">
    <w:name w:val="Block Text"/>
    <w:basedOn w:val="a"/>
    <w:uiPriority w:val="99"/>
    <w:rsid w:val="005A4093"/>
    <w:pPr>
      <w:ind w:left="34" w:right="57"/>
    </w:pPr>
    <w:rPr>
      <w:sz w:val="24"/>
      <w:szCs w:val="24"/>
    </w:rPr>
  </w:style>
  <w:style w:type="character" w:styleId="aa">
    <w:name w:val="page number"/>
    <w:basedOn w:val="a0"/>
    <w:uiPriority w:val="99"/>
    <w:rsid w:val="005A4093"/>
  </w:style>
  <w:style w:type="paragraph" w:styleId="ab">
    <w:name w:val="header"/>
    <w:basedOn w:val="a"/>
    <w:link w:val="ac"/>
    <w:uiPriority w:val="99"/>
    <w:rsid w:val="005A4093"/>
    <w:pPr>
      <w:tabs>
        <w:tab w:val="center" w:pos="4677"/>
        <w:tab w:val="right" w:pos="9355"/>
      </w:tabs>
    </w:pPr>
    <w:rPr>
      <w:sz w:val="24"/>
      <w:szCs w:val="24"/>
    </w:rPr>
  </w:style>
  <w:style w:type="character" w:customStyle="1" w:styleId="ac">
    <w:name w:val="Верхний колонтитул Знак"/>
    <w:basedOn w:val="a0"/>
    <w:link w:val="ab"/>
    <w:uiPriority w:val="99"/>
    <w:locked/>
    <w:rsid w:val="005A4093"/>
    <w:rPr>
      <w:rFonts w:ascii="Times New Roman" w:hAnsi="Times New Roman" w:cs="Times New Roman"/>
      <w:sz w:val="24"/>
      <w:szCs w:val="24"/>
      <w:lang w:eastAsia="ru-RU"/>
    </w:rPr>
  </w:style>
  <w:style w:type="paragraph" w:customStyle="1" w:styleId="11">
    <w:name w:val="Обычный1"/>
    <w:uiPriority w:val="99"/>
    <w:rsid w:val="005A4093"/>
    <w:rPr>
      <w:rFonts w:ascii="Times New Roman" w:eastAsia="Times New Roman" w:hAnsi="Times New Roman"/>
      <w:sz w:val="20"/>
      <w:szCs w:val="20"/>
    </w:rPr>
  </w:style>
  <w:style w:type="paragraph" w:customStyle="1" w:styleId="ConsPlusNormal">
    <w:name w:val="ConsPlusNormal"/>
    <w:uiPriority w:val="99"/>
    <w:rsid w:val="005A4093"/>
    <w:pPr>
      <w:widowControl w:val="0"/>
      <w:autoSpaceDE w:val="0"/>
      <w:autoSpaceDN w:val="0"/>
      <w:adjustRightInd w:val="0"/>
      <w:ind w:firstLine="720"/>
    </w:pPr>
    <w:rPr>
      <w:rFonts w:ascii="Arial" w:eastAsia="Times New Roman" w:hAnsi="Arial" w:cs="Arial"/>
      <w:sz w:val="20"/>
      <w:szCs w:val="20"/>
    </w:rPr>
  </w:style>
  <w:style w:type="paragraph" w:styleId="ad">
    <w:name w:val="Body Text Indent"/>
    <w:basedOn w:val="a"/>
    <w:link w:val="ae"/>
    <w:uiPriority w:val="99"/>
    <w:rsid w:val="005A4093"/>
    <w:pPr>
      <w:spacing w:after="120"/>
      <w:ind w:left="283"/>
    </w:pPr>
    <w:rPr>
      <w:sz w:val="24"/>
      <w:szCs w:val="24"/>
    </w:rPr>
  </w:style>
  <w:style w:type="character" w:customStyle="1" w:styleId="BodyTextIndentChar">
    <w:name w:val="Body Text Indent Char"/>
    <w:basedOn w:val="a0"/>
    <w:uiPriority w:val="99"/>
    <w:locked/>
    <w:rsid w:val="005A4093"/>
    <w:rPr>
      <w:rFonts w:eastAsia="Times New Roman"/>
      <w:sz w:val="24"/>
      <w:szCs w:val="24"/>
      <w:lang w:eastAsia="ru-RU"/>
    </w:rPr>
  </w:style>
  <w:style w:type="character" w:customStyle="1" w:styleId="ae">
    <w:name w:val="Основной текст с отступом Знак"/>
    <w:basedOn w:val="a0"/>
    <w:link w:val="ad"/>
    <w:uiPriority w:val="99"/>
    <w:locked/>
    <w:rsid w:val="005A4093"/>
    <w:rPr>
      <w:rFonts w:ascii="Times New Roman" w:hAnsi="Times New Roman" w:cs="Times New Roman"/>
      <w:sz w:val="24"/>
      <w:szCs w:val="24"/>
      <w:lang w:eastAsia="ru-RU"/>
    </w:rPr>
  </w:style>
  <w:style w:type="paragraph" w:styleId="24">
    <w:name w:val="Body Text 2"/>
    <w:basedOn w:val="a"/>
    <w:link w:val="25"/>
    <w:rsid w:val="005A4093"/>
    <w:pPr>
      <w:spacing w:after="120" w:line="480" w:lineRule="auto"/>
    </w:pPr>
    <w:rPr>
      <w:sz w:val="24"/>
      <w:szCs w:val="24"/>
    </w:rPr>
  </w:style>
  <w:style w:type="character" w:customStyle="1" w:styleId="25">
    <w:name w:val="Основной текст 2 Знак"/>
    <w:basedOn w:val="a0"/>
    <w:link w:val="24"/>
    <w:uiPriority w:val="99"/>
    <w:locked/>
    <w:rsid w:val="005A4093"/>
    <w:rPr>
      <w:rFonts w:ascii="Times New Roman" w:hAnsi="Times New Roman" w:cs="Times New Roman"/>
      <w:sz w:val="24"/>
      <w:szCs w:val="24"/>
      <w:lang w:eastAsia="ru-RU"/>
    </w:rPr>
  </w:style>
  <w:style w:type="paragraph" w:customStyle="1" w:styleId="91">
    <w:name w:val="Заголовок 91"/>
    <w:basedOn w:val="11"/>
    <w:next w:val="11"/>
    <w:uiPriority w:val="99"/>
    <w:rsid w:val="005A4093"/>
    <w:pPr>
      <w:keepNext/>
      <w:spacing w:after="111" w:line="360" w:lineRule="auto"/>
      <w:ind w:left="550"/>
      <w:outlineLvl w:val="8"/>
    </w:pPr>
    <w:rPr>
      <w:sz w:val="24"/>
      <w:szCs w:val="24"/>
    </w:rPr>
  </w:style>
  <w:style w:type="table" w:styleId="af">
    <w:name w:val="Table Grid"/>
    <w:basedOn w:val="a1"/>
    <w:uiPriority w:val="99"/>
    <w:rsid w:val="005A409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autoRedefine/>
    <w:uiPriority w:val="99"/>
    <w:rsid w:val="005A4093"/>
    <w:pPr>
      <w:numPr>
        <w:numId w:val="3"/>
      </w:numPr>
      <w:tabs>
        <w:tab w:val="clear" w:pos="394"/>
        <w:tab w:val="num" w:pos="643"/>
      </w:tabs>
      <w:ind w:left="643"/>
    </w:pPr>
    <w:rPr>
      <w:sz w:val="24"/>
      <w:szCs w:val="24"/>
    </w:rPr>
  </w:style>
  <w:style w:type="paragraph" w:styleId="26">
    <w:name w:val="List Continue 2"/>
    <w:basedOn w:val="a"/>
    <w:uiPriority w:val="99"/>
    <w:rsid w:val="005A4093"/>
    <w:pPr>
      <w:spacing w:after="120"/>
      <w:ind w:left="566"/>
    </w:pPr>
    <w:rPr>
      <w:sz w:val="24"/>
      <w:szCs w:val="24"/>
    </w:rPr>
  </w:style>
  <w:style w:type="character" w:customStyle="1" w:styleId="headerfind1">
    <w:name w:val="header_find1"/>
    <w:uiPriority w:val="99"/>
    <w:rsid w:val="005A4093"/>
    <w:rPr>
      <w:rFonts w:ascii="Tahoma" w:hAnsi="Tahoma" w:cs="Tahoma"/>
      <w:b/>
      <w:bCs/>
      <w:sz w:val="16"/>
      <w:szCs w:val="16"/>
    </w:rPr>
  </w:style>
  <w:style w:type="paragraph" w:styleId="33">
    <w:name w:val="Body Text 3"/>
    <w:basedOn w:val="a"/>
    <w:link w:val="34"/>
    <w:uiPriority w:val="99"/>
    <w:rsid w:val="005A4093"/>
    <w:pPr>
      <w:ind w:right="-108"/>
      <w:jc w:val="center"/>
    </w:pPr>
    <w:rPr>
      <w:sz w:val="24"/>
      <w:szCs w:val="24"/>
    </w:rPr>
  </w:style>
  <w:style w:type="character" w:customStyle="1" w:styleId="34">
    <w:name w:val="Основной текст 3 Знак"/>
    <w:basedOn w:val="a0"/>
    <w:link w:val="33"/>
    <w:uiPriority w:val="99"/>
    <w:locked/>
    <w:rsid w:val="005A4093"/>
    <w:rPr>
      <w:rFonts w:ascii="Times New Roman" w:hAnsi="Times New Roman" w:cs="Times New Roman"/>
      <w:sz w:val="24"/>
      <w:szCs w:val="24"/>
      <w:lang w:eastAsia="ru-RU"/>
    </w:rPr>
  </w:style>
  <w:style w:type="paragraph" w:styleId="af0">
    <w:name w:val="Plain Text"/>
    <w:aliases w:val="Знак2,Знак"/>
    <w:basedOn w:val="a"/>
    <w:link w:val="af1"/>
    <w:uiPriority w:val="99"/>
    <w:rsid w:val="005A4093"/>
    <w:rPr>
      <w:rFonts w:ascii="Courier New" w:hAnsi="Courier New" w:cs="Courier New"/>
    </w:rPr>
  </w:style>
  <w:style w:type="character" w:customStyle="1" w:styleId="af1">
    <w:name w:val="Текст Знак"/>
    <w:aliases w:val="Знак2 Знак1,Знак Знак1"/>
    <w:basedOn w:val="a0"/>
    <w:link w:val="af0"/>
    <w:uiPriority w:val="99"/>
    <w:locked/>
    <w:rsid w:val="005A4093"/>
    <w:rPr>
      <w:rFonts w:ascii="Courier New" w:hAnsi="Courier New" w:cs="Courier New"/>
      <w:sz w:val="26"/>
      <w:szCs w:val="26"/>
    </w:rPr>
  </w:style>
  <w:style w:type="paragraph" w:styleId="af2">
    <w:name w:val="Balloon Text"/>
    <w:basedOn w:val="a"/>
    <w:link w:val="af3"/>
    <w:uiPriority w:val="99"/>
    <w:semiHidden/>
    <w:rsid w:val="005A4093"/>
    <w:rPr>
      <w:rFonts w:ascii="Tahoma" w:hAnsi="Tahoma" w:cs="Tahoma"/>
      <w:sz w:val="16"/>
      <w:szCs w:val="16"/>
    </w:rPr>
  </w:style>
  <w:style w:type="character" w:customStyle="1" w:styleId="af3">
    <w:name w:val="Текст выноски Знак"/>
    <w:basedOn w:val="a0"/>
    <w:link w:val="af2"/>
    <w:uiPriority w:val="99"/>
    <w:semiHidden/>
    <w:locked/>
    <w:rsid w:val="005A4093"/>
    <w:rPr>
      <w:rFonts w:ascii="Tahoma" w:hAnsi="Tahoma" w:cs="Tahoma"/>
      <w:sz w:val="16"/>
      <w:szCs w:val="16"/>
      <w:lang w:eastAsia="ru-RU"/>
    </w:rPr>
  </w:style>
  <w:style w:type="paragraph" w:styleId="af4">
    <w:name w:val="caption"/>
    <w:basedOn w:val="a"/>
    <w:next w:val="a"/>
    <w:uiPriority w:val="99"/>
    <w:qFormat/>
    <w:rsid w:val="005A4093"/>
    <w:pPr>
      <w:jc w:val="center"/>
    </w:pPr>
    <w:rPr>
      <w:b/>
      <w:bCs/>
    </w:rPr>
  </w:style>
  <w:style w:type="character" w:customStyle="1" w:styleId="af5">
    <w:name w:val="Основной текст_"/>
    <w:link w:val="12"/>
    <w:uiPriority w:val="99"/>
    <w:locked/>
    <w:rsid w:val="005A4093"/>
    <w:rPr>
      <w:rFonts w:ascii="Arial Narrow" w:hAnsi="Arial Narrow" w:cs="Arial Narrow"/>
      <w:spacing w:val="-3"/>
      <w:sz w:val="19"/>
      <w:szCs w:val="19"/>
      <w:shd w:val="clear" w:color="auto" w:fill="FFFFFF"/>
    </w:rPr>
  </w:style>
  <w:style w:type="character" w:customStyle="1" w:styleId="af6">
    <w:name w:val="Основной текст + Полужирный"/>
    <w:uiPriority w:val="99"/>
    <w:rsid w:val="005A4093"/>
    <w:rPr>
      <w:rFonts w:ascii="Arial Narrow" w:hAnsi="Arial Narrow" w:cs="Arial Narrow"/>
      <w:b/>
      <w:bCs/>
      <w:spacing w:val="0"/>
      <w:sz w:val="19"/>
      <w:szCs w:val="19"/>
      <w:shd w:val="clear" w:color="auto" w:fill="FFFFFF"/>
    </w:rPr>
  </w:style>
  <w:style w:type="paragraph" w:customStyle="1" w:styleId="12">
    <w:name w:val="Основной текст1"/>
    <w:basedOn w:val="a"/>
    <w:link w:val="af5"/>
    <w:uiPriority w:val="99"/>
    <w:rsid w:val="005A4093"/>
    <w:pPr>
      <w:shd w:val="clear" w:color="auto" w:fill="FFFFFF"/>
      <w:spacing w:line="228" w:lineRule="exact"/>
      <w:ind w:firstLine="720"/>
      <w:jc w:val="both"/>
    </w:pPr>
    <w:rPr>
      <w:rFonts w:ascii="Arial Narrow" w:eastAsia="Calibri" w:hAnsi="Arial Narrow" w:cs="Arial Narrow"/>
      <w:spacing w:val="-3"/>
      <w:sz w:val="19"/>
      <w:szCs w:val="19"/>
      <w:shd w:val="clear" w:color="auto" w:fill="FFFFFF"/>
    </w:rPr>
  </w:style>
  <w:style w:type="paragraph" w:customStyle="1" w:styleId="27">
    <w:name w:val="Обычный2"/>
    <w:uiPriority w:val="99"/>
    <w:rsid w:val="005A4093"/>
    <w:rPr>
      <w:rFonts w:ascii="Times New Roman" w:eastAsia="Times New Roman" w:hAnsi="Times New Roman"/>
      <w:sz w:val="20"/>
      <w:szCs w:val="20"/>
    </w:rPr>
  </w:style>
  <w:style w:type="paragraph" w:customStyle="1" w:styleId="92">
    <w:name w:val="Заголовок 92"/>
    <w:basedOn w:val="27"/>
    <w:next w:val="27"/>
    <w:uiPriority w:val="99"/>
    <w:rsid w:val="005A4093"/>
    <w:pPr>
      <w:keepNext/>
      <w:spacing w:after="111" w:line="360" w:lineRule="auto"/>
      <w:ind w:left="550"/>
      <w:outlineLvl w:val="8"/>
    </w:pPr>
    <w:rPr>
      <w:sz w:val="24"/>
      <w:szCs w:val="24"/>
    </w:rPr>
  </w:style>
  <w:style w:type="paragraph" w:customStyle="1" w:styleId="35">
    <w:name w:val="Обычный3"/>
    <w:uiPriority w:val="99"/>
    <w:rsid w:val="005A4093"/>
    <w:pPr>
      <w:snapToGrid w:val="0"/>
    </w:pPr>
    <w:rPr>
      <w:rFonts w:ascii="Times New Roman" w:eastAsia="Times New Roman" w:hAnsi="Times New Roman"/>
      <w:sz w:val="20"/>
      <w:szCs w:val="20"/>
    </w:rPr>
  </w:style>
  <w:style w:type="paragraph" w:customStyle="1" w:styleId="93">
    <w:name w:val="Заголовок 93"/>
    <w:basedOn w:val="35"/>
    <w:next w:val="35"/>
    <w:uiPriority w:val="99"/>
    <w:rsid w:val="005A4093"/>
    <w:pPr>
      <w:keepNext/>
      <w:spacing w:after="111" w:line="360" w:lineRule="auto"/>
      <w:ind w:left="550"/>
      <w:outlineLvl w:val="8"/>
    </w:pPr>
    <w:rPr>
      <w:sz w:val="24"/>
      <w:szCs w:val="24"/>
    </w:rPr>
  </w:style>
  <w:style w:type="paragraph" w:styleId="af7">
    <w:name w:val="List Paragraph"/>
    <w:basedOn w:val="a"/>
    <w:uiPriority w:val="99"/>
    <w:qFormat/>
    <w:rsid w:val="005A4093"/>
    <w:pPr>
      <w:ind w:left="720"/>
    </w:pPr>
  </w:style>
  <w:style w:type="paragraph" w:customStyle="1" w:styleId="41">
    <w:name w:val="Обычный4"/>
    <w:uiPriority w:val="99"/>
    <w:rsid w:val="005A4093"/>
    <w:rPr>
      <w:rFonts w:ascii="Times New Roman" w:eastAsia="Times New Roman" w:hAnsi="Times New Roman"/>
      <w:sz w:val="20"/>
      <w:szCs w:val="20"/>
    </w:rPr>
  </w:style>
  <w:style w:type="paragraph" w:customStyle="1" w:styleId="94">
    <w:name w:val="Заголовок 94"/>
    <w:basedOn w:val="41"/>
    <w:next w:val="41"/>
    <w:uiPriority w:val="99"/>
    <w:rsid w:val="005A4093"/>
    <w:pPr>
      <w:keepNext/>
      <w:spacing w:after="111" w:line="360" w:lineRule="auto"/>
      <w:ind w:left="550"/>
      <w:outlineLvl w:val="8"/>
    </w:pPr>
    <w:rPr>
      <w:sz w:val="24"/>
      <w:szCs w:val="24"/>
    </w:rPr>
  </w:style>
  <w:style w:type="character" w:customStyle="1" w:styleId="28">
    <w:name w:val="Знак2 Знак"/>
    <w:aliases w:val="Знак Знак,Знак Знак Знак"/>
    <w:uiPriority w:val="99"/>
    <w:rsid w:val="005A4093"/>
    <w:rPr>
      <w:rFonts w:ascii="Courier New" w:hAnsi="Courier New" w:cs="Courier New"/>
    </w:rPr>
  </w:style>
  <w:style w:type="character" w:styleId="af8">
    <w:name w:val="Hyperlink"/>
    <w:basedOn w:val="a0"/>
    <w:uiPriority w:val="99"/>
    <w:rsid w:val="005A4093"/>
    <w:rPr>
      <w:color w:val="auto"/>
      <w:u w:val="single"/>
    </w:rPr>
  </w:style>
  <w:style w:type="paragraph" w:styleId="af9">
    <w:name w:val="Normal (Web)"/>
    <w:basedOn w:val="a"/>
    <w:uiPriority w:val="99"/>
    <w:rsid w:val="005A4093"/>
    <w:pPr>
      <w:spacing w:before="100" w:beforeAutospacing="1" w:after="100" w:afterAutospacing="1"/>
    </w:pPr>
    <w:rPr>
      <w:sz w:val="24"/>
      <w:szCs w:val="24"/>
    </w:rPr>
  </w:style>
  <w:style w:type="character" w:styleId="afa">
    <w:name w:val="footnote reference"/>
    <w:basedOn w:val="a0"/>
    <w:uiPriority w:val="99"/>
    <w:semiHidden/>
    <w:rsid w:val="005A4093"/>
    <w:rPr>
      <w:vertAlign w:val="superscript"/>
    </w:rPr>
  </w:style>
  <w:style w:type="paragraph" w:styleId="afb">
    <w:name w:val="footnote text"/>
    <w:basedOn w:val="a"/>
    <w:link w:val="afc"/>
    <w:uiPriority w:val="99"/>
    <w:semiHidden/>
    <w:rsid w:val="005A4093"/>
    <w:rPr>
      <w:rFonts w:eastAsia="Calibri"/>
      <w:sz w:val="20"/>
      <w:szCs w:val="20"/>
      <w:lang w:eastAsia="en-US"/>
    </w:rPr>
  </w:style>
  <w:style w:type="character" w:customStyle="1" w:styleId="afc">
    <w:name w:val="Текст сноски Знак"/>
    <w:basedOn w:val="a0"/>
    <w:link w:val="afb"/>
    <w:uiPriority w:val="99"/>
    <w:locked/>
    <w:rsid w:val="005A4093"/>
    <w:rPr>
      <w:rFonts w:ascii="Times New Roman" w:eastAsia="Times New Roman" w:hAnsi="Times New Roman" w:cs="Times New Roman"/>
      <w:sz w:val="20"/>
      <w:szCs w:val="20"/>
    </w:rPr>
  </w:style>
  <w:style w:type="paragraph" w:customStyle="1" w:styleId="310">
    <w:name w:val="Основной текст 31"/>
    <w:basedOn w:val="a"/>
    <w:uiPriority w:val="99"/>
    <w:rsid w:val="00243C71"/>
    <w:pPr>
      <w:jc w:val="center"/>
    </w:pPr>
    <w:rPr>
      <w:sz w:val="28"/>
      <w:szCs w:val="28"/>
    </w:rPr>
  </w:style>
  <w:style w:type="paragraph" w:customStyle="1" w:styleId="320">
    <w:name w:val="Основной текст 32"/>
    <w:basedOn w:val="a"/>
    <w:uiPriority w:val="99"/>
    <w:rsid w:val="00243C71"/>
    <w:pPr>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17</Pages>
  <Words>4577</Words>
  <Characters>32557</Characters>
  <Application>Microsoft Office Word</Application>
  <DocSecurity>0</DocSecurity>
  <Lines>271</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37060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2014-05-05T09:12:00Z</cp:lastPrinted>
  <dcterms:created xsi:type="dcterms:W3CDTF">2014-06-04T13:19:00Z</dcterms:created>
  <dcterms:modified xsi:type="dcterms:W3CDTF">2014-06-17T10:58:00Z</dcterms:modified>
</cp:coreProperties>
</file>